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3B" w:rsidRDefault="0008563B" w:rsidP="0008563B">
      <w:pPr>
        <w:pStyle w:val="aa"/>
        <w:tabs>
          <w:tab w:val="left" w:pos="142"/>
        </w:tabs>
        <w:ind w:firstLine="709"/>
      </w:pPr>
    </w:p>
    <w:p w:rsidR="0008563B" w:rsidRDefault="0008563B" w:rsidP="0008563B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Hlk97819631"/>
      <w:bookmarkEnd w:id="0"/>
      <w:r>
        <w:rPr>
          <w:b/>
          <w:bCs/>
          <w:sz w:val="28"/>
          <w:szCs w:val="28"/>
        </w:rPr>
        <w:t>ПРОЕКТ</w:t>
      </w:r>
    </w:p>
    <w:p w:rsidR="0008563B" w:rsidRPr="0008563B" w:rsidRDefault="0008563B" w:rsidP="0008563B">
      <w:pPr>
        <w:shd w:val="clear" w:color="auto" w:fill="FFFFFF"/>
        <w:jc w:val="center"/>
        <w:rPr>
          <w:rStyle w:val="af9"/>
          <w:i w:val="0"/>
          <w:iCs w:val="0"/>
          <w:sz w:val="22"/>
          <w:szCs w:val="22"/>
        </w:rPr>
      </w:pPr>
      <w:r w:rsidRPr="0008563B">
        <w:rPr>
          <w:rStyle w:val="af9"/>
          <w:i w:val="0"/>
          <w:iCs w:val="0"/>
          <w:sz w:val="28"/>
          <w:szCs w:val="28"/>
        </w:rPr>
        <w:t>Ханты-Мансийский автономный округ - Югра</w:t>
      </w:r>
    </w:p>
    <w:p w:rsidR="0008563B" w:rsidRPr="0008563B" w:rsidRDefault="0008563B" w:rsidP="0008563B">
      <w:pPr>
        <w:shd w:val="clear" w:color="auto" w:fill="FFFFFF"/>
        <w:jc w:val="center"/>
        <w:rPr>
          <w:rStyle w:val="af9"/>
          <w:i w:val="0"/>
          <w:iCs w:val="0"/>
          <w:sz w:val="28"/>
          <w:szCs w:val="28"/>
        </w:rPr>
      </w:pPr>
      <w:r w:rsidRPr="0008563B">
        <w:rPr>
          <w:rStyle w:val="af9"/>
          <w:i w:val="0"/>
          <w:iCs w:val="0"/>
          <w:sz w:val="28"/>
          <w:szCs w:val="28"/>
        </w:rPr>
        <w:t>Ханты-Мансийский район</w:t>
      </w:r>
    </w:p>
    <w:p w:rsidR="0008563B" w:rsidRPr="0008563B" w:rsidRDefault="0008563B" w:rsidP="0008563B">
      <w:pPr>
        <w:shd w:val="clear" w:color="auto" w:fill="FFFFFF"/>
        <w:jc w:val="center"/>
        <w:rPr>
          <w:rStyle w:val="af9"/>
          <w:b/>
          <w:bCs/>
          <w:i w:val="0"/>
          <w:iCs w:val="0"/>
          <w:sz w:val="28"/>
          <w:szCs w:val="28"/>
        </w:rPr>
      </w:pPr>
      <w:r w:rsidRPr="0008563B">
        <w:rPr>
          <w:rStyle w:val="af9"/>
          <w:b/>
          <w:bCs/>
          <w:i w:val="0"/>
          <w:iCs w:val="0"/>
          <w:sz w:val="28"/>
          <w:szCs w:val="28"/>
        </w:rPr>
        <w:t>Муниципальное образование</w:t>
      </w:r>
    </w:p>
    <w:p w:rsidR="0008563B" w:rsidRPr="0008563B" w:rsidRDefault="0008563B" w:rsidP="0008563B">
      <w:pPr>
        <w:shd w:val="clear" w:color="auto" w:fill="FFFFFF"/>
        <w:jc w:val="center"/>
        <w:rPr>
          <w:rStyle w:val="af9"/>
          <w:b/>
          <w:bCs/>
          <w:i w:val="0"/>
          <w:iCs w:val="0"/>
          <w:sz w:val="28"/>
          <w:szCs w:val="28"/>
        </w:rPr>
      </w:pPr>
      <w:r w:rsidRPr="0008563B">
        <w:rPr>
          <w:rStyle w:val="af9"/>
          <w:b/>
          <w:bCs/>
          <w:i w:val="0"/>
          <w:iCs w:val="0"/>
          <w:sz w:val="28"/>
          <w:szCs w:val="28"/>
        </w:rPr>
        <w:t>сельское поселение Нялинское</w:t>
      </w:r>
    </w:p>
    <w:p w:rsidR="0008563B" w:rsidRPr="0008563B" w:rsidRDefault="0008563B" w:rsidP="0008563B">
      <w:pPr>
        <w:shd w:val="clear" w:color="auto" w:fill="FFFFFF"/>
        <w:jc w:val="center"/>
        <w:rPr>
          <w:rStyle w:val="af9"/>
          <w:b/>
          <w:bCs/>
          <w:i w:val="0"/>
          <w:iCs w:val="0"/>
          <w:sz w:val="28"/>
          <w:szCs w:val="28"/>
        </w:rPr>
      </w:pPr>
    </w:p>
    <w:p w:rsidR="0008563B" w:rsidRPr="0008563B" w:rsidRDefault="0008563B" w:rsidP="0008563B">
      <w:pPr>
        <w:shd w:val="clear" w:color="auto" w:fill="FFFFFF"/>
        <w:jc w:val="center"/>
        <w:rPr>
          <w:rStyle w:val="af9"/>
          <w:b/>
          <w:bCs/>
          <w:i w:val="0"/>
          <w:iCs w:val="0"/>
          <w:sz w:val="28"/>
          <w:szCs w:val="28"/>
        </w:rPr>
      </w:pPr>
      <w:r w:rsidRPr="0008563B">
        <w:rPr>
          <w:rStyle w:val="af9"/>
          <w:b/>
          <w:bCs/>
          <w:i w:val="0"/>
          <w:iCs w:val="0"/>
          <w:sz w:val="28"/>
          <w:szCs w:val="28"/>
        </w:rPr>
        <w:t>АДМИНИСТРАЦИЯ СЕЛЬСКОГО ПОСЕЛЕНИЯ</w:t>
      </w:r>
    </w:p>
    <w:p w:rsidR="0008563B" w:rsidRDefault="0008563B" w:rsidP="0008563B">
      <w:pPr>
        <w:shd w:val="clear" w:color="auto" w:fill="FFFFFF"/>
        <w:jc w:val="center"/>
        <w:rPr>
          <w:rStyle w:val="af9"/>
          <w:b/>
          <w:bCs/>
          <w:i w:val="0"/>
          <w:iCs w:val="0"/>
          <w:sz w:val="28"/>
          <w:szCs w:val="28"/>
        </w:rPr>
      </w:pPr>
    </w:p>
    <w:p w:rsidR="0008563B" w:rsidRDefault="0008563B" w:rsidP="00C86657">
      <w:pPr>
        <w:tabs>
          <w:tab w:val="left" w:pos="2268"/>
          <w:tab w:val="left" w:pos="6804"/>
        </w:tabs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ПОСТАНОВЛЕНИЕ</w:t>
      </w:r>
    </w:p>
    <w:p w:rsidR="0008563B" w:rsidRDefault="0008563B" w:rsidP="0008563B">
      <w:pPr>
        <w:tabs>
          <w:tab w:val="left" w:pos="2268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br/>
        <w:t>от 00.12.2022                                                                                                  №</w:t>
      </w:r>
      <w:r w:rsidR="00C866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p w:rsidR="0008563B" w:rsidRDefault="0008563B" w:rsidP="0008563B">
      <w:pPr>
        <w:jc w:val="center"/>
        <w:rPr>
          <w:b/>
          <w:sz w:val="28"/>
          <w:szCs w:val="28"/>
        </w:rPr>
      </w:pPr>
    </w:p>
    <w:p w:rsidR="001B6F78" w:rsidRPr="001B6F78" w:rsidRDefault="001B6F78" w:rsidP="001B6F78">
      <w:pPr>
        <w:suppressAutoHyphens/>
        <w:ind w:right="4253"/>
        <w:jc w:val="both"/>
        <w:rPr>
          <w:bCs/>
          <w:sz w:val="28"/>
          <w:szCs w:val="28"/>
        </w:rPr>
      </w:pPr>
      <w:r w:rsidRPr="001B6F78">
        <w:rPr>
          <w:rStyle w:val="afa"/>
          <w:b w:val="0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1B6F78">
        <w:rPr>
          <w:rStyle w:val="afa"/>
          <w:color w:val="000000"/>
          <w:sz w:val="28"/>
          <w:szCs w:val="28"/>
        </w:rPr>
        <w:t xml:space="preserve"> </w:t>
      </w:r>
      <w:r w:rsidRPr="001B6F78">
        <w:rPr>
          <w:bCs/>
          <w:sz w:val="28"/>
          <w:szCs w:val="28"/>
        </w:rPr>
        <w:t>«Предоставление разрешения на условно разрешенный  вид использования земельного участка или объекта капитального строительства»</w:t>
      </w:r>
    </w:p>
    <w:p w:rsidR="00674960" w:rsidRPr="0065277C" w:rsidRDefault="00674960" w:rsidP="00674960">
      <w:pPr>
        <w:ind w:firstLine="709"/>
        <w:jc w:val="both"/>
        <w:rPr>
          <w:sz w:val="27"/>
          <w:szCs w:val="27"/>
        </w:rPr>
      </w:pPr>
    </w:p>
    <w:p w:rsidR="00674960" w:rsidRDefault="0002237E" w:rsidP="00674960">
      <w:pPr>
        <w:ind w:firstLine="539"/>
        <w:jc w:val="both"/>
        <w:rPr>
          <w:sz w:val="28"/>
          <w:szCs w:val="28"/>
        </w:rPr>
      </w:pPr>
      <w:r w:rsidRPr="00077813">
        <w:rPr>
          <w:sz w:val="27"/>
          <w:szCs w:val="27"/>
        </w:rPr>
        <w:t>В соответствии с Федеральными законами от 06.10.2003 </w:t>
      </w:r>
      <w:hyperlink r:id="rId8" w:history="1">
        <w:r w:rsidRPr="00077813">
          <w:rPr>
            <w:sz w:val="27"/>
            <w:szCs w:val="27"/>
          </w:rPr>
          <w:t>№</w:t>
        </w:r>
      </w:hyperlink>
      <w:r w:rsidRPr="00077813">
        <w:rPr>
          <w:sz w:val="27"/>
          <w:szCs w:val="27"/>
        </w:rPr>
        <w:t>  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sz w:val="27"/>
          <w:szCs w:val="27"/>
        </w:rPr>
        <w:t xml:space="preserve"> </w:t>
      </w:r>
      <w:r w:rsidR="00674960" w:rsidRPr="0065277C">
        <w:rPr>
          <w:sz w:val="27"/>
          <w:szCs w:val="27"/>
        </w:rPr>
        <w:t xml:space="preserve">Уставом сельского поселения </w:t>
      </w:r>
      <w:r w:rsidR="00621AF3">
        <w:rPr>
          <w:sz w:val="27"/>
          <w:szCs w:val="27"/>
        </w:rPr>
        <w:t>Нялинское</w:t>
      </w:r>
      <w:r w:rsidR="00674960" w:rsidRPr="0065277C">
        <w:rPr>
          <w:sz w:val="27"/>
          <w:szCs w:val="27"/>
        </w:rPr>
        <w:t xml:space="preserve">, </w:t>
      </w:r>
      <w:r w:rsidR="00674960">
        <w:rPr>
          <w:sz w:val="28"/>
          <w:szCs w:val="28"/>
        </w:rPr>
        <w:t>в соответствии с постановлением администрации сельского поселения Нялинское от 14.10.2014 № 48 «О порядке разработки и утверждения административных регламентов предоставления муниципальных услуг»:</w:t>
      </w:r>
    </w:p>
    <w:p w:rsidR="00674960" w:rsidRPr="0065277C" w:rsidRDefault="00674960" w:rsidP="00DC666F">
      <w:pPr>
        <w:jc w:val="both"/>
        <w:rPr>
          <w:sz w:val="27"/>
          <w:szCs w:val="27"/>
        </w:rPr>
      </w:pPr>
    </w:p>
    <w:p w:rsidR="00674960" w:rsidRPr="0065277C" w:rsidRDefault="00674960" w:rsidP="0002237E">
      <w:pPr>
        <w:ind w:firstLine="709"/>
        <w:jc w:val="both"/>
        <w:rPr>
          <w:sz w:val="27"/>
          <w:szCs w:val="27"/>
        </w:rPr>
      </w:pPr>
      <w:r w:rsidRPr="0065277C">
        <w:rPr>
          <w:sz w:val="27"/>
          <w:szCs w:val="27"/>
        </w:rPr>
        <w:t xml:space="preserve">1. </w:t>
      </w:r>
      <w:r w:rsidR="001B6F78" w:rsidRPr="00B97B05">
        <w:rPr>
          <w:rFonts w:eastAsia="Calibri"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="001B6F78" w:rsidRPr="00B97B05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B6F78" w:rsidRPr="00B97B05">
        <w:rPr>
          <w:rFonts w:eastAsia="Calibri"/>
          <w:sz w:val="28"/>
          <w:szCs w:val="28"/>
          <w:lang w:eastAsia="en-US"/>
        </w:rPr>
        <w:t>» согласно приложению.</w:t>
      </w:r>
    </w:p>
    <w:p w:rsidR="00674960" w:rsidRPr="0065277C" w:rsidRDefault="00674960" w:rsidP="00674960">
      <w:pPr>
        <w:ind w:firstLine="709"/>
        <w:jc w:val="both"/>
        <w:rPr>
          <w:sz w:val="27"/>
          <w:szCs w:val="27"/>
        </w:rPr>
      </w:pPr>
      <w:r w:rsidRPr="0065277C">
        <w:rPr>
          <w:sz w:val="27"/>
          <w:szCs w:val="27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674960" w:rsidRDefault="00674960" w:rsidP="00674960">
      <w:pPr>
        <w:ind w:firstLine="709"/>
        <w:jc w:val="both"/>
        <w:rPr>
          <w:sz w:val="27"/>
          <w:szCs w:val="27"/>
        </w:rPr>
      </w:pPr>
      <w:r w:rsidRPr="0065277C">
        <w:rPr>
          <w:sz w:val="27"/>
          <w:szCs w:val="27"/>
        </w:rPr>
        <w:t xml:space="preserve">3. </w:t>
      </w:r>
      <w:proofErr w:type="gramStart"/>
      <w:r w:rsidRPr="0065277C">
        <w:rPr>
          <w:sz w:val="27"/>
          <w:szCs w:val="27"/>
        </w:rPr>
        <w:t>Контроль за</w:t>
      </w:r>
      <w:proofErr w:type="gramEnd"/>
      <w:r w:rsidRPr="0065277C">
        <w:rPr>
          <w:sz w:val="27"/>
          <w:szCs w:val="27"/>
        </w:rPr>
        <w:t xml:space="preserve"> выполнением постановления оставляю за собой.</w:t>
      </w:r>
    </w:p>
    <w:p w:rsidR="0008563B" w:rsidRDefault="0008563B" w:rsidP="0008563B">
      <w:pPr>
        <w:jc w:val="both"/>
        <w:rPr>
          <w:b/>
          <w:sz w:val="28"/>
          <w:szCs w:val="28"/>
        </w:rPr>
      </w:pPr>
    </w:p>
    <w:p w:rsidR="0008563B" w:rsidRDefault="00674960" w:rsidP="0008563B">
      <w:pPr>
        <w:pStyle w:val="aa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C666F" w:rsidRPr="00DC666F" w:rsidRDefault="0008563B" w:rsidP="00DC666F">
      <w:pPr>
        <w:pStyle w:val="aa"/>
        <w:rPr>
          <w:color w:val="000000" w:themeColor="text1"/>
        </w:rPr>
      </w:pPr>
      <w:r>
        <w:rPr>
          <w:color w:val="000000" w:themeColor="text1"/>
        </w:rPr>
        <w:br/>
      </w:r>
      <w:r w:rsidRPr="0008563B">
        <w:rPr>
          <w:color w:val="000000" w:themeColor="text1"/>
          <w:sz w:val="28"/>
          <w:szCs w:val="22"/>
        </w:rPr>
        <w:t xml:space="preserve">Глава сельского поселения Нялинское                            </w:t>
      </w:r>
      <w:r>
        <w:rPr>
          <w:color w:val="000000" w:themeColor="text1"/>
          <w:sz w:val="28"/>
          <w:szCs w:val="22"/>
        </w:rPr>
        <w:t xml:space="preserve"> </w:t>
      </w:r>
      <w:r w:rsidRPr="0008563B">
        <w:rPr>
          <w:color w:val="000000" w:themeColor="text1"/>
          <w:sz w:val="28"/>
          <w:szCs w:val="22"/>
        </w:rPr>
        <w:t xml:space="preserve">       Е.В. Мамонтов</w:t>
      </w:r>
      <w:r w:rsidR="00C86657">
        <w:rPr>
          <w:color w:val="000000" w:themeColor="text1"/>
          <w:sz w:val="28"/>
          <w:szCs w:val="22"/>
        </w:rPr>
        <w:t>а</w:t>
      </w:r>
    </w:p>
    <w:p w:rsidR="00C25420" w:rsidRDefault="00C25420" w:rsidP="00DC666F">
      <w:pPr>
        <w:ind w:firstLine="5529"/>
        <w:jc w:val="right"/>
        <w:rPr>
          <w:sz w:val="28"/>
          <w:szCs w:val="28"/>
        </w:rPr>
      </w:pPr>
    </w:p>
    <w:p w:rsidR="0002237E" w:rsidRDefault="0002237E" w:rsidP="00DC666F">
      <w:pPr>
        <w:ind w:firstLine="5529"/>
        <w:jc w:val="right"/>
        <w:rPr>
          <w:sz w:val="28"/>
          <w:szCs w:val="28"/>
        </w:rPr>
      </w:pPr>
    </w:p>
    <w:p w:rsidR="001B6F78" w:rsidRDefault="001B6F78" w:rsidP="00DC666F">
      <w:pPr>
        <w:ind w:firstLine="5529"/>
        <w:jc w:val="right"/>
        <w:rPr>
          <w:sz w:val="28"/>
          <w:szCs w:val="28"/>
        </w:rPr>
      </w:pPr>
    </w:p>
    <w:p w:rsidR="001B6F78" w:rsidRDefault="001B6F78" w:rsidP="00DC666F">
      <w:pPr>
        <w:ind w:firstLine="5529"/>
        <w:jc w:val="right"/>
        <w:rPr>
          <w:sz w:val="28"/>
          <w:szCs w:val="28"/>
        </w:rPr>
      </w:pPr>
    </w:p>
    <w:p w:rsidR="00DC666F" w:rsidRPr="00A3436E" w:rsidRDefault="00DC666F" w:rsidP="00DC666F">
      <w:pPr>
        <w:ind w:firstLine="5529"/>
        <w:jc w:val="right"/>
        <w:rPr>
          <w:sz w:val="28"/>
          <w:szCs w:val="28"/>
        </w:rPr>
      </w:pPr>
      <w:r w:rsidRPr="00A3436E">
        <w:rPr>
          <w:sz w:val="28"/>
          <w:szCs w:val="28"/>
        </w:rPr>
        <w:lastRenderedPageBreak/>
        <w:t>Приложение</w:t>
      </w:r>
    </w:p>
    <w:p w:rsidR="00DC666F" w:rsidRDefault="00DC666F" w:rsidP="00DC666F">
      <w:pPr>
        <w:ind w:firstLine="4536"/>
        <w:jc w:val="right"/>
        <w:rPr>
          <w:sz w:val="28"/>
          <w:szCs w:val="28"/>
        </w:rPr>
      </w:pPr>
      <w:r w:rsidRPr="00A3436E">
        <w:rPr>
          <w:sz w:val="28"/>
          <w:szCs w:val="28"/>
        </w:rPr>
        <w:t xml:space="preserve">к постановлению администрации </w:t>
      </w:r>
    </w:p>
    <w:p w:rsidR="00DC666F" w:rsidRPr="00A3436E" w:rsidRDefault="00DC666F" w:rsidP="00DC666F">
      <w:pPr>
        <w:ind w:firstLine="5529"/>
        <w:jc w:val="right"/>
        <w:rPr>
          <w:sz w:val="28"/>
          <w:szCs w:val="28"/>
        </w:rPr>
      </w:pPr>
      <w:r w:rsidRPr="00A3436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Нялинское</w:t>
      </w:r>
    </w:p>
    <w:p w:rsidR="00DC666F" w:rsidRDefault="00DC666F" w:rsidP="00DC666F">
      <w:pPr>
        <w:ind w:firstLine="5529"/>
        <w:jc w:val="right"/>
        <w:rPr>
          <w:sz w:val="28"/>
          <w:szCs w:val="28"/>
        </w:rPr>
      </w:pPr>
      <w:r w:rsidRPr="00A3436E">
        <w:rPr>
          <w:sz w:val="28"/>
          <w:szCs w:val="28"/>
        </w:rPr>
        <w:t xml:space="preserve">от </w:t>
      </w:r>
      <w:r>
        <w:rPr>
          <w:sz w:val="28"/>
          <w:szCs w:val="28"/>
        </w:rPr>
        <w:t>00.12.</w:t>
      </w:r>
      <w:r w:rsidRPr="00A3436E">
        <w:rPr>
          <w:sz w:val="28"/>
          <w:szCs w:val="28"/>
        </w:rPr>
        <w:t xml:space="preserve">2022 № </w:t>
      </w:r>
      <w:r>
        <w:rPr>
          <w:sz w:val="28"/>
          <w:szCs w:val="28"/>
        </w:rPr>
        <w:t>00</w:t>
      </w:r>
    </w:p>
    <w:p w:rsidR="00DC666F" w:rsidRPr="00A3436E" w:rsidRDefault="00DC666F" w:rsidP="00DC666F">
      <w:pPr>
        <w:ind w:firstLine="5529"/>
        <w:jc w:val="right"/>
        <w:rPr>
          <w:sz w:val="28"/>
          <w:szCs w:val="28"/>
        </w:rPr>
      </w:pPr>
    </w:p>
    <w:p w:rsidR="00DC666F" w:rsidRDefault="00DC666F" w:rsidP="00DC666F"/>
    <w:p w:rsidR="001B6F78" w:rsidRPr="00BB364E" w:rsidRDefault="001B6F78" w:rsidP="001B6F7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1B6F78" w:rsidRPr="00BB364E" w:rsidRDefault="001B6F78" w:rsidP="001B6F7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1B6F78" w:rsidRPr="00BB364E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«Предоставление разрешения на условно разрешенный вид </w:t>
      </w:r>
    </w:p>
    <w:p w:rsidR="001B6F78" w:rsidRPr="00BB364E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использования земельного участка или объекта капитального </w:t>
      </w:r>
    </w:p>
    <w:p w:rsidR="001B6F78" w:rsidRPr="00BB364E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строительства»</w:t>
      </w:r>
    </w:p>
    <w:p w:rsidR="001B6F78" w:rsidRPr="00BB364E" w:rsidRDefault="001B6F78" w:rsidP="001B6F78">
      <w:pPr>
        <w:suppressAutoHyphens/>
        <w:jc w:val="center"/>
        <w:rPr>
          <w:b/>
          <w:bCs/>
          <w:sz w:val="28"/>
          <w:szCs w:val="28"/>
        </w:rPr>
      </w:pP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I. Общие положения</w:t>
      </w:r>
    </w:p>
    <w:p w:rsidR="001B6F78" w:rsidRPr="001B6F78" w:rsidRDefault="001B6F78" w:rsidP="001B6F78">
      <w:pPr>
        <w:suppressAutoHyphens/>
        <w:jc w:val="center"/>
        <w:rPr>
          <w:b/>
          <w:color w:val="000000"/>
          <w:sz w:val="28"/>
          <w:szCs w:val="28"/>
        </w:rPr>
      </w:pP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1.1. Предмет регулирования</w:t>
      </w:r>
    </w:p>
    <w:p w:rsidR="001B6F78" w:rsidRPr="001B6F78" w:rsidRDefault="001B6F78" w:rsidP="001B6F78">
      <w:pPr>
        <w:suppressAutoHyphens/>
        <w:jc w:val="both"/>
        <w:rPr>
          <w:color w:val="000000"/>
          <w:sz w:val="28"/>
          <w:szCs w:val="28"/>
        </w:rPr>
      </w:pP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1B6F78">
        <w:rPr>
          <w:color w:val="000000"/>
          <w:sz w:val="28"/>
          <w:szCs w:val="28"/>
        </w:rPr>
        <w:t xml:space="preserve">Административный регламент </w:t>
      </w:r>
      <w:r w:rsidRPr="001B6F78">
        <w:rPr>
          <w:sz w:val="28"/>
          <w:szCs w:val="28"/>
        </w:rPr>
        <w:t xml:space="preserve">предоставления </w:t>
      </w:r>
      <w:r w:rsidRPr="001B6F78">
        <w:rPr>
          <w:bCs/>
          <w:color w:val="000000"/>
          <w:sz w:val="28"/>
          <w:szCs w:val="28"/>
        </w:rPr>
        <w:t>муниципальной услуги</w:t>
      </w:r>
      <w:r w:rsidRPr="001B6F78">
        <w:rPr>
          <w:b/>
          <w:bCs/>
          <w:color w:val="000000"/>
          <w:sz w:val="28"/>
          <w:szCs w:val="28"/>
        </w:rPr>
        <w:t xml:space="preserve"> </w:t>
      </w:r>
      <w:r w:rsidRPr="001B6F78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B6F78">
        <w:rPr>
          <w:color w:val="000000"/>
          <w:sz w:val="28"/>
          <w:szCs w:val="28"/>
        </w:rPr>
        <w:t xml:space="preserve"> (далее по тексту – также соответственно Административный регламент, администрация, муниципальная услуга) 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</w:t>
      </w:r>
      <w:proofErr w:type="gramEnd"/>
      <w:r w:rsidRPr="001B6F78">
        <w:rPr>
          <w:color w:val="000000"/>
          <w:sz w:val="28"/>
          <w:szCs w:val="28"/>
        </w:rPr>
        <w:t xml:space="preserve"> и действий (бездействия) администрации сельского поселения, предоставляющей муниципальную услугу, а также ее должностных лиц, муниципальных служащих.</w:t>
      </w:r>
    </w:p>
    <w:p w:rsidR="001B6F78" w:rsidRPr="001B6F78" w:rsidRDefault="001B6F78" w:rsidP="001B6F78">
      <w:pPr>
        <w:suppressAutoHyphens/>
        <w:ind w:firstLine="851"/>
        <w:jc w:val="both"/>
        <w:rPr>
          <w:sz w:val="28"/>
          <w:szCs w:val="28"/>
        </w:rPr>
      </w:pP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sz w:val="28"/>
          <w:szCs w:val="28"/>
        </w:rPr>
        <w:t>1.2. </w:t>
      </w:r>
      <w:r w:rsidRPr="001B6F78">
        <w:rPr>
          <w:b/>
          <w:color w:val="000000"/>
          <w:sz w:val="28"/>
          <w:szCs w:val="28"/>
        </w:rPr>
        <w:t>Круг заявителей</w:t>
      </w:r>
    </w:p>
    <w:p w:rsidR="001B6F78" w:rsidRPr="001B6F78" w:rsidRDefault="001B6F78" w:rsidP="001B6F78">
      <w:pPr>
        <w:suppressAutoHyphens/>
        <w:rPr>
          <w:sz w:val="28"/>
          <w:szCs w:val="28"/>
        </w:rPr>
      </w:pP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Заявителями (получателями результата муниципальной услуги)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- заявители), выраженным в устной, письменной или электронной форме.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участники.</w:t>
      </w: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sz w:val="28"/>
          <w:szCs w:val="28"/>
        </w:rPr>
        <w:lastRenderedPageBreak/>
        <w:t xml:space="preserve">1.3. </w:t>
      </w:r>
      <w:r w:rsidRPr="001B6F78">
        <w:rPr>
          <w:b/>
          <w:color w:val="000000"/>
          <w:sz w:val="28"/>
          <w:szCs w:val="28"/>
        </w:rPr>
        <w:t>Требования к порядку информирования о предоставлении</w:t>
      </w:r>
      <w:r w:rsidRPr="001B6F78">
        <w:rPr>
          <w:b/>
          <w:color w:val="000000"/>
          <w:sz w:val="28"/>
          <w:szCs w:val="28"/>
        </w:rPr>
        <w:br/>
        <w:t>муниципальной услуги</w:t>
      </w:r>
    </w:p>
    <w:p w:rsidR="001B6F78" w:rsidRPr="001B6F78" w:rsidRDefault="001B6F78" w:rsidP="001B6F78">
      <w:pPr>
        <w:pStyle w:val="a8"/>
        <w:suppressAutoHyphens/>
        <w:spacing w:after="0"/>
        <w:ind w:firstLine="567"/>
        <w:jc w:val="both"/>
        <w:rPr>
          <w:sz w:val="28"/>
          <w:szCs w:val="28"/>
        </w:rPr>
      </w:pP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1.3.2.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 в администрации сельского поселения Нялинское (далее - уполномоченный орган, администрация):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в устной форме при личном обращении;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с использованием телефонной связи;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по письменным обращениям.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 xml:space="preserve">1.3.3. Посредством размещения информации в информационно-телекоммуникационной сети «Интернет» на Региональном портале -  </w:t>
      </w:r>
      <w:hyperlink r:id="rId9" w:history="1">
        <w:r w:rsidRPr="001B6F78">
          <w:rPr>
            <w:sz w:val="28"/>
            <w:szCs w:val="28"/>
          </w:rPr>
          <w:t>http://86.gosuslugi.ru</w:t>
        </w:r>
      </w:hyperlink>
      <w:r w:rsidRPr="001B6F78">
        <w:rPr>
          <w:sz w:val="28"/>
          <w:szCs w:val="28"/>
        </w:rPr>
        <w:t xml:space="preserve"> (далее - Региональный портал). 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На Региональном портале размещается следующая информация: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2) круг заявителей;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3) срок предоставления муниципальной услуги;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 xml:space="preserve"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</w:t>
      </w:r>
      <w:r w:rsidRPr="001B6F78">
        <w:rPr>
          <w:sz w:val="28"/>
          <w:szCs w:val="28"/>
        </w:rPr>
        <w:lastRenderedPageBreak/>
        <w:t>(функций) Ханты-Мансийского автономного округа - Югры», предоставляется заявителю бесплатно.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1.3.4. Посредством размещения информационных стендов в уполномоченном органе.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1.3.5.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На информационных стендах в месте предоставления муниципальной услуги размещаются следующие информационные материалы: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- адрес, номера телефонов и факса, график работы, адрес электронной почты уполномоченного органа;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- график личного приема главой сельского поселения, должностными лицами администрации, специалистами, ответственными за предоставление муниципальной услуги;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- номер кабинета, в котором предоставляется муниципальная услуга, фамилии, имена, отчества и должности специалистов, участвующих в предоставлении муниципальной услуги;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- сведения о предоставляемой муниципальной услуге;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- образцы заполнения документов;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- перечень оснований для отказа в приёме документов, приостановления и отказа в предоставлении муниципальной услуги;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- 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размещена на стендах и на официальном сайте администрации сельского поселения Нялинское. 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lastRenderedPageBreak/>
        <w:t>Информационный стенд, содержащий информацию о процедуре предоставления муниципальной услуги, размещается в холле уполномоченного органа.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 xml:space="preserve">1.3.6.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</w:t>
      </w:r>
      <w:r w:rsidRPr="001B6F78">
        <w:rPr>
          <w:color w:val="000000"/>
          <w:sz w:val="28"/>
          <w:szCs w:val="28"/>
        </w:rPr>
        <w:t>и муниципальных</w:t>
      </w:r>
      <w:r w:rsidRPr="001B6F78">
        <w:rPr>
          <w:sz w:val="28"/>
          <w:szCs w:val="28"/>
        </w:rPr>
        <w:t xml:space="preserve"> услуг (функций) (далее – Федеральный реестр) </w:t>
      </w:r>
      <w:r w:rsidRPr="001B6F78">
        <w:rPr>
          <w:color w:val="000000"/>
          <w:sz w:val="28"/>
          <w:szCs w:val="28"/>
        </w:rPr>
        <w:t>и на соответствующем официальном сайте в сети «Интернет»</w:t>
      </w:r>
      <w:r w:rsidRPr="001B6F78">
        <w:rPr>
          <w:sz w:val="28"/>
          <w:szCs w:val="28"/>
        </w:rPr>
        <w:t>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1.3.7. Консультирование по вопросам предоставления муниципальной услуги осуществляется бесплатно.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proofErr w:type="gramStart"/>
      <w:r w:rsidRPr="001B6F78">
        <w:rPr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  <w:proofErr w:type="gramEnd"/>
    </w:p>
    <w:p w:rsidR="001B6F78" w:rsidRPr="001B6F78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предлагает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1B6F78" w:rsidRPr="00BB364E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Рекомендуемое время для телефонного разговора</w:t>
      </w:r>
      <w:r w:rsidRPr="00BB364E">
        <w:rPr>
          <w:sz w:val="28"/>
          <w:szCs w:val="28"/>
        </w:rPr>
        <w:t xml:space="preserve"> – не более 10 минут, личного устного информирования – не более 20 минут.</w:t>
      </w:r>
    </w:p>
    <w:p w:rsidR="001B6F78" w:rsidRPr="00BB364E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</w:t>
      </w:r>
      <w:r>
        <w:rPr>
          <w:sz w:val="28"/>
          <w:szCs w:val="28"/>
        </w:rPr>
        <w:t xml:space="preserve"> заявителя и должно содержать чё</w:t>
      </w:r>
      <w:r w:rsidRPr="00BB364E">
        <w:rPr>
          <w:sz w:val="28"/>
          <w:szCs w:val="28"/>
        </w:rPr>
        <w:t>ткий ответ на поставленные вопросы.</w:t>
      </w:r>
    </w:p>
    <w:p w:rsidR="001B6F78" w:rsidRPr="00BB364E" w:rsidRDefault="001B6F78" w:rsidP="001B6F78">
      <w:pPr>
        <w:pStyle w:val="a8"/>
        <w:suppressAutoHyphens/>
        <w:spacing w:after="0"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</w:t>
      </w:r>
      <w:r>
        <w:rPr>
          <w:sz w:val="28"/>
          <w:szCs w:val="28"/>
        </w:rPr>
        <w:t xml:space="preserve"> заявителя и должно содержать чё</w:t>
      </w:r>
      <w:r w:rsidRPr="00BB364E">
        <w:rPr>
          <w:sz w:val="28"/>
          <w:szCs w:val="28"/>
        </w:rPr>
        <w:t>ткий ответ на поставленные вопросы.</w:t>
      </w:r>
    </w:p>
    <w:p w:rsidR="001B6F78" w:rsidRPr="00BB364E" w:rsidRDefault="001B6F78" w:rsidP="001B6F78">
      <w:pPr>
        <w:pStyle w:val="a8"/>
        <w:suppressAutoHyphens/>
        <w:spacing w:after="0"/>
        <w:ind w:firstLine="567"/>
        <w:jc w:val="both"/>
        <w:rPr>
          <w:sz w:val="28"/>
          <w:szCs w:val="28"/>
        </w:rPr>
      </w:pP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II. Стандарт предоставления муниципальной услуги</w:t>
      </w:r>
    </w:p>
    <w:p w:rsidR="001B6F78" w:rsidRPr="001B6F78" w:rsidRDefault="001B6F78" w:rsidP="001B6F78">
      <w:pPr>
        <w:suppressAutoHyphens/>
        <w:jc w:val="center"/>
        <w:rPr>
          <w:b/>
          <w:color w:val="000000"/>
          <w:sz w:val="28"/>
          <w:szCs w:val="28"/>
        </w:rPr>
      </w:pP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sz w:val="28"/>
          <w:szCs w:val="28"/>
        </w:rPr>
        <w:t>2.1. </w:t>
      </w:r>
      <w:r w:rsidRPr="001B6F78">
        <w:rPr>
          <w:b/>
          <w:color w:val="000000"/>
          <w:sz w:val="28"/>
          <w:szCs w:val="28"/>
        </w:rPr>
        <w:t>Наименование муниципальной услуги</w:t>
      </w:r>
    </w:p>
    <w:p w:rsidR="001B6F78" w:rsidRPr="001B6F78" w:rsidRDefault="001B6F78" w:rsidP="001B6F78">
      <w:pPr>
        <w:suppressAutoHyphens/>
        <w:rPr>
          <w:color w:val="000000"/>
          <w:sz w:val="28"/>
          <w:szCs w:val="28"/>
        </w:rPr>
      </w:pPr>
    </w:p>
    <w:p w:rsidR="001B6F78" w:rsidRPr="00BB364E" w:rsidRDefault="001B6F78" w:rsidP="001B6F78">
      <w:pPr>
        <w:pStyle w:val="aff0"/>
        <w:tabs>
          <w:tab w:val="left" w:pos="-1134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64E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ие разрешения на условно разрешё</w:t>
      </w:r>
      <w:r w:rsidRPr="00BB364E">
        <w:rPr>
          <w:rFonts w:ascii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1B6F78" w:rsidRPr="00BB364E" w:rsidRDefault="001B6F78" w:rsidP="001B6F78">
      <w:pPr>
        <w:suppressAutoHyphens/>
        <w:rPr>
          <w:color w:val="000000"/>
          <w:sz w:val="28"/>
          <w:szCs w:val="28"/>
        </w:rPr>
      </w:pP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2.2. Наименование органа местного самоуправления,</w:t>
      </w:r>
      <w:r w:rsidRPr="001B6F78">
        <w:rPr>
          <w:b/>
          <w:color w:val="000000"/>
          <w:sz w:val="28"/>
          <w:szCs w:val="28"/>
        </w:rPr>
        <w:br/>
        <w:t>предоставляющего муниципальную услугу</w:t>
      </w:r>
    </w:p>
    <w:p w:rsidR="001B6F78" w:rsidRPr="001B6F78" w:rsidRDefault="001B6F78" w:rsidP="001B6F78">
      <w:pPr>
        <w:suppressAutoHyphens/>
        <w:rPr>
          <w:color w:val="000000"/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Муниципальная услуга предоставляется органом местного самоуправления - </w:t>
      </w:r>
      <w:r w:rsidRPr="00BB364E">
        <w:rPr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>Нялинское</w:t>
      </w:r>
      <w:r w:rsidRPr="00BB364E">
        <w:rPr>
          <w:sz w:val="28"/>
          <w:szCs w:val="28"/>
        </w:rPr>
        <w:t xml:space="preserve">. Должностное лицо администрации сельского поселения </w:t>
      </w:r>
      <w:r>
        <w:rPr>
          <w:sz w:val="28"/>
          <w:szCs w:val="28"/>
        </w:rPr>
        <w:t>Нялинское</w:t>
      </w:r>
      <w:r w:rsidRPr="00BB364E">
        <w:rPr>
          <w:sz w:val="28"/>
          <w:szCs w:val="28"/>
        </w:rPr>
        <w:t xml:space="preserve">, </w:t>
      </w:r>
      <w:r w:rsidRPr="00BB364E">
        <w:rPr>
          <w:sz w:val="28"/>
          <w:szCs w:val="28"/>
        </w:rPr>
        <w:lastRenderedPageBreak/>
        <w:t>ответственное за предоставление услуги, назначается по факту поступления запроса на предоставление муниципальной услуги.</w:t>
      </w:r>
      <w:r w:rsidRPr="00BB364E">
        <w:rPr>
          <w:color w:val="C5000B"/>
          <w:sz w:val="28"/>
          <w:szCs w:val="28"/>
        </w:rPr>
        <w:t xml:space="preserve">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подготовку рекомендаций на основании заключения по результатам публичных слушаний осуществляет </w:t>
      </w:r>
      <w:r>
        <w:rPr>
          <w:sz w:val="28"/>
          <w:szCs w:val="28"/>
        </w:rPr>
        <w:t>специалист</w:t>
      </w:r>
      <w:r w:rsidRPr="00BB364E">
        <w:rPr>
          <w:sz w:val="28"/>
          <w:szCs w:val="28"/>
        </w:rPr>
        <w:t xml:space="preserve"> по подготовке проектов правил землепользования и застройки территорий сельского поселения (далее – </w:t>
      </w:r>
      <w:r>
        <w:rPr>
          <w:sz w:val="28"/>
          <w:szCs w:val="28"/>
        </w:rPr>
        <w:t>специалист</w:t>
      </w:r>
      <w:r w:rsidRPr="00BB364E">
        <w:rPr>
          <w:sz w:val="28"/>
          <w:szCs w:val="28"/>
        </w:rPr>
        <w:t xml:space="preserve">).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Осуществление отдельных административных процедур возможно в электронном виде. </w:t>
      </w:r>
    </w:p>
    <w:p w:rsidR="001B6F78" w:rsidRPr="00BB364E" w:rsidRDefault="001B6F78" w:rsidP="001B6F7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 </w:t>
      </w:r>
      <w:r w:rsidRPr="00BB364E">
        <w:rPr>
          <w:sz w:val="28"/>
          <w:szCs w:val="28"/>
        </w:rPr>
        <w:t xml:space="preserve">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BB364E">
        <w:rPr>
          <w:sz w:val="28"/>
          <w:szCs w:val="28"/>
        </w:rPr>
        <w:t>с</w:t>
      </w:r>
      <w:proofErr w:type="gramEnd"/>
      <w:r w:rsidRPr="00BB364E">
        <w:rPr>
          <w:sz w:val="28"/>
          <w:szCs w:val="28"/>
        </w:rPr>
        <w:t>:</w:t>
      </w:r>
    </w:p>
    <w:p w:rsidR="001B6F78" w:rsidRPr="00BB364E" w:rsidRDefault="001B6F78" w:rsidP="001B6F78">
      <w:pPr>
        <w:pStyle w:val="ae"/>
        <w:widowControl w:val="0"/>
        <w:numPr>
          <w:ilvl w:val="0"/>
          <w:numId w:val="16"/>
        </w:numPr>
        <w:tabs>
          <w:tab w:val="clear" w:pos="1211"/>
          <w:tab w:val="left" w:pos="0"/>
          <w:tab w:val="num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364E">
        <w:rPr>
          <w:rFonts w:ascii="Times New Roman" w:hAnsi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rFonts w:ascii="Times New Roman" w:hAnsi="Times New Roman"/>
          <w:sz w:val="28"/>
          <w:szCs w:val="28"/>
        </w:rPr>
        <w:t>;</w:t>
      </w:r>
    </w:p>
    <w:p w:rsidR="001B6F78" w:rsidRPr="00BB364E" w:rsidRDefault="001B6F78" w:rsidP="001B6F78">
      <w:pPr>
        <w:pStyle w:val="ae"/>
        <w:widowControl w:val="0"/>
        <w:numPr>
          <w:ilvl w:val="0"/>
          <w:numId w:val="16"/>
        </w:numPr>
        <w:tabs>
          <w:tab w:val="clear" w:pos="1211"/>
          <w:tab w:val="left" w:pos="0"/>
          <w:tab w:val="num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364E"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по </w:t>
      </w:r>
      <w:r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rFonts w:ascii="Times New Roman" w:hAnsi="Times New Roman"/>
          <w:sz w:val="28"/>
          <w:szCs w:val="28"/>
        </w:rPr>
        <w:t>;</w:t>
      </w:r>
    </w:p>
    <w:p w:rsidR="001B6F78" w:rsidRPr="00BB364E" w:rsidRDefault="001B6F78" w:rsidP="001B6F78">
      <w:pPr>
        <w:pStyle w:val="ConsPlusNormal"/>
        <w:numPr>
          <w:ilvl w:val="0"/>
          <w:numId w:val="17"/>
        </w:numPr>
        <w:tabs>
          <w:tab w:val="left" w:pos="0"/>
          <w:tab w:val="num" w:pos="1134"/>
          <w:tab w:val="left" w:pos="154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Министерством природных ресурсов и охраны окружающей среды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BB36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6F78" w:rsidRPr="00BB364E" w:rsidRDefault="001B6F78" w:rsidP="001B6F78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64E">
        <w:rPr>
          <w:rFonts w:ascii="Times New Roman" w:hAnsi="Times New Roman"/>
          <w:sz w:val="28"/>
          <w:szCs w:val="28"/>
        </w:rPr>
        <w:t>2.2.2. </w:t>
      </w:r>
      <w:proofErr w:type="gramStart"/>
      <w:r w:rsidRPr="00BB364E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</w:t>
      </w:r>
      <w:r>
        <w:rPr>
          <w:rFonts w:ascii="Times New Roman" w:hAnsi="Times New Roman"/>
          <w:sz w:val="28"/>
          <w:szCs w:val="28"/>
        </w:rPr>
        <w:t>ия муниципальных услуг, утверждё</w:t>
      </w:r>
      <w:r w:rsidRPr="00BB364E">
        <w:rPr>
          <w:rFonts w:ascii="Times New Roman" w:hAnsi="Times New Roman"/>
          <w:sz w:val="28"/>
          <w:szCs w:val="28"/>
        </w:rPr>
        <w:t xml:space="preserve">нный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r w:rsidRPr="00BB364E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BB364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Нялинское</w:t>
      </w:r>
      <w:r w:rsidRPr="00BB364E">
        <w:rPr>
          <w:rFonts w:ascii="Times New Roman" w:hAnsi="Times New Roman"/>
          <w:sz w:val="28"/>
          <w:szCs w:val="28"/>
        </w:rPr>
        <w:t>.</w:t>
      </w:r>
    </w:p>
    <w:p w:rsidR="001B6F78" w:rsidRPr="00BB364E" w:rsidRDefault="001B6F78" w:rsidP="001B6F78">
      <w:pPr>
        <w:suppressAutoHyphens/>
        <w:rPr>
          <w:color w:val="000000"/>
          <w:sz w:val="28"/>
          <w:szCs w:val="28"/>
        </w:rPr>
      </w:pP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2.3. Результат предоставления муниципальной услуги</w:t>
      </w:r>
    </w:p>
    <w:p w:rsidR="001B6F78" w:rsidRPr="00BB364E" w:rsidRDefault="001B6F78" w:rsidP="001B6F78">
      <w:pPr>
        <w:tabs>
          <w:tab w:val="left" w:pos="-1134"/>
        </w:tabs>
        <w:suppressAutoHyphens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ab/>
      </w:r>
    </w:p>
    <w:p w:rsidR="001B6F78" w:rsidRPr="00BB364E" w:rsidRDefault="001B6F78" w:rsidP="001B6F78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выдача (направление) уведомления </w:t>
      </w:r>
      <w:r w:rsidRPr="00BB364E">
        <w:rPr>
          <w:sz w:val="28"/>
          <w:szCs w:val="28"/>
        </w:rPr>
        <w:t>заявителю: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 о предоставлен</w:t>
      </w:r>
      <w:r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2) об отказе в предоставлении </w:t>
      </w:r>
      <w:r>
        <w:rPr>
          <w:sz w:val="28"/>
          <w:szCs w:val="28"/>
        </w:rPr>
        <w:t>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1) постановлением администрации </w:t>
      </w:r>
      <w:r>
        <w:rPr>
          <w:sz w:val="28"/>
          <w:szCs w:val="28"/>
        </w:rPr>
        <w:t xml:space="preserve">сельского поселения Нялинское </w:t>
      </w:r>
      <w:r w:rsidRPr="00BB364E">
        <w:rPr>
          <w:sz w:val="28"/>
          <w:szCs w:val="28"/>
        </w:rPr>
        <w:t>о предоставлен</w:t>
      </w:r>
      <w:r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 xml:space="preserve">2) постановления администрации </w:t>
      </w:r>
      <w:r>
        <w:rPr>
          <w:sz w:val="28"/>
          <w:szCs w:val="28"/>
        </w:rPr>
        <w:t>сельского поселения Нялинское</w:t>
      </w:r>
      <w:r w:rsidRPr="00BB364E">
        <w:rPr>
          <w:sz w:val="28"/>
          <w:szCs w:val="28"/>
        </w:rPr>
        <w:t xml:space="preserve"> об отказе в предоставлен</w:t>
      </w:r>
      <w:r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строительства.</w:t>
      </w:r>
    </w:p>
    <w:p w:rsidR="001B6F78" w:rsidRPr="00BB364E" w:rsidRDefault="001B6F78" w:rsidP="001B6F78">
      <w:pPr>
        <w:tabs>
          <w:tab w:val="left" w:pos="-1134"/>
        </w:tabs>
        <w:suppressAutoHyphens/>
        <w:ind w:firstLine="284"/>
        <w:rPr>
          <w:color w:val="000000"/>
          <w:sz w:val="28"/>
          <w:szCs w:val="28"/>
        </w:rPr>
      </w:pPr>
      <w:r w:rsidRPr="00BB364E">
        <w:rPr>
          <w:sz w:val="28"/>
          <w:szCs w:val="28"/>
        </w:rPr>
        <w:tab/>
      </w: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sz w:val="28"/>
          <w:szCs w:val="28"/>
        </w:rPr>
        <w:t>2.4. </w:t>
      </w:r>
      <w:r w:rsidRPr="001B6F78">
        <w:rPr>
          <w:b/>
          <w:color w:val="000000"/>
          <w:sz w:val="28"/>
          <w:szCs w:val="28"/>
        </w:rPr>
        <w:t>Срок предоставления муниципальной услуги</w:t>
      </w:r>
    </w:p>
    <w:p w:rsidR="001B6F78" w:rsidRPr="001B6F78" w:rsidRDefault="001B6F78" w:rsidP="001B6F78">
      <w:pPr>
        <w:suppressAutoHyphens/>
        <w:rPr>
          <w:color w:val="000000"/>
          <w:sz w:val="28"/>
          <w:szCs w:val="28"/>
        </w:rPr>
      </w:pP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Срок предоставления муниципальной услуги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Максимальный срок предоставления муниципальной услуги составляет не более 120 рабочих дней, исчисляемых со дня регистрации в уполномоченном органе заявления с документами, обязанность по представлению которых возложена на заявителя.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В вышеуказанный срок включен срок проведения публичных слушаний, составляющий не более одного месяца с момента опубликования постановления администрации сельского поселения о назначении общественных обсуждений или публичных слушаний до дня опубликования заключения о результатах публичных слушаний.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Максимальный срок принятия решения о «Предоставлении разрешения на условно разрешенный вид использования земельного участка или объекта капитального строительства» составляет 120 рабочих дней с момента получения уполномоченным органом полного комплекта документов.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Срок выдачи заявителю принятого уполномоченным органом решения составляет не более трёх рабочих дней со дня принятия соответствующего решения таким органом.</w:t>
      </w: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B6F78" w:rsidRPr="001B6F78" w:rsidRDefault="001B6F78" w:rsidP="001B6F78">
      <w:pPr>
        <w:suppressAutoHyphens/>
        <w:ind w:firstLine="709"/>
        <w:rPr>
          <w:color w:val="000000"/>
          <w:sz w:val="28"/>
          <w:szCs w:val="28"/>
        </w:rPr>
      </w:pP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sz w:val="28"/>
          <w:szCs w:val="28"/>
        </w:rPr>
        <w:t>Перечень нормативных правовых актов, регулирующих предоставление муниципальной  услуги (с указанием их реквизитов и источников официального опубликования), размещен в федеральном реестре и на Едином портале государственных и муниципальных услуг (функций).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 в соответствующем разделе федерального реестра.</w:t>
      </w:r>
    </w:p>
    <w:p w:rsidR="001B6F78" w:rsidRPr="001B6F78" w:rsidRDefault="001B6F78" w:rsidP="001B6F78">
      <w:pPr>
        <w:tabs>
          <w:tab w:val="left" w:pos="1840"/>
        </w:tabs>
        <w:suppressAutoHyphens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ab/>
      </w: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1B6F78" w:rsidRPr="001B6F78" w:rsidRDefault="001B6F78" w:rsidP="001B6F78">
      <w:pPr>
        <w:rPr>
          <w:sz w:val="28"/>
          <w:szCs w:val="28"/>
        </w:rPr>
      </w:pP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color w:val="000000"/>
          <w:sz w:val="28"/>
          <w:szCs w:val="28"/>
        </w:rPr>
        <w:t xml:space="preserve">Для получения муниципальной услуги необходимы следующие </w:t>
      </w:r>
      <w:r w:rsidRPr="001B6F78">
        <w:rPr>
          <w:color w:val="000000"/>
          <w:sz w:val="28"/>
          <w:szCs w:val="28"/>
        </w:rPr>
        <w:lastRenderedPageBreak/>
        <w:t xml:space="preserve">документы: </w:t>
      </w:r>
    </w:p>
    <w:p w:rsidR="001B6F78" w:rsidRPr="001B6F78" w:rsidRDefault="001B6F78" w:rsidP="001B6F78">
      <w:pPr>
        <w:pStyle w:val="aff1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1B6F78">
        <w:rPr>
          <w:rFonts w:ascii="Times New Roman" w:hAnsi="Times New Roman" w:cs="Times New Roman"/>
          <w:sz w:val="28"/>
          <w:szCs w:val="28"/>
        </w:rPr>
        <w:t>2.6.1. Перечень документов, предоставляемых заявителем самостоятельно: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Для оказания муниципальной услуги лица, указанные в пункте 1.2 настоящего административного регламента, представляют в уполномоченный орган заявление о предоставлении муниципальной услуги по форме согласно приложению 1 к настоящему административному регламенту.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Для принятия решения о предоставлении муниципальной услуги к заявлению прилагаются следующие документы: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1) документ, удостоверяющий личность заявителя, либо документ, удостоверяющий личность законного представителя заявителя,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2) 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B6F78">
        <w:rPr>
          <w:sz w:val="28"/>
          <w:szCs w:val="28"/>
        </w:rPr>
        <w:t>3) 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4) эскизный прое</w:t>
      </w:r>
      <w:proofErr w:type="gramStart"/>
      <w:r w:rsidRPr="001B6F78">
        <w:rPr>
          <w:sz w:val="28"/>
          <w:szCs w:val="28"/>
        </w:rPr>
        <w:t>кт стр</w:t>
      </w:r>
      <w:proofErr w:type="gramEnd"/>
      <w:r w:rsidRPr="001B6F78">
        <w:rPr>
          <w:sz w:val="28"/>
          <w:szCs w:val="28"/>
        </w:rPr>
        <w:t>оительства (реконструкции) объекта капитального строительства.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B6F78">
        <w:rPr>
          <w:sz w:val="28"/>
          <w:szCs w:val="28"/>
        </w:rPr>
        <w:t>Документы, указанные в подпунктах 1-4 настоящего раздела административного регламента, могут быть представлены в уполномоченный орган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«Интернет», с использованием региональной государственной информационной системы «Реестр государственных и</w:t>
      </w:r>
      <w:proofErr w:type="gramEnd"/>
      <w:r w:rsidRPr="001B6F78">
        <w:rPr>
          <w:sz w:val="28"/>
          <w:szCs w:val="28"/>
        </w:rPr>
        <w:t xml:space="preserve"> муниципальных услуг (функций) Ханты-Мансийского автономного округа - Югры»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(государственных) услуг в электронном виде).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 xml:space="preserve">Заявление может быть оформлено как заявителем, так и по его просьбе специалистом уполномоченного органа, ответственным за предоставление </w:t>
      </w:r>
      <w:r w:rsidRPr="001B6F78">
        <w:rPr>
          <w:sz w:val="28"/>
          <w:szCs w:val="28"/>
        </w:rPr>
        <w:lastRenderedPageBreak/>
        <w:t>муниципальной услуги.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Копии документов заверяются в порядке, установленном законодательством Российской Федерации, либо специалистом, осуществляющим приём документов, при наличии подлинных документов.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объёме, необходимых для предоставления муниципальной услуги.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2.6.2. 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взаимодействия: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1) 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2) 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3) 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4) копия кадастрового паспорта земельного участка;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5) копия кадастрового паспорта территории со сведениями о смежных земельных участках;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6) 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Документы, указанные в пункте 2.6.2 административного регламента, могут быть представлены заявителем по собственной инициативе.</w:t>
      </w: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>2.6.3. Документы не должны содержать подчистки либо приписки, зачёркнутые слова или другие исправления.</w:t>
      </w:r>
    </w:p>
    <w:p w:rsidR="001B6F78" w:rsidRP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color w:val="000000"/>
          <w:sz w:val="28"/>
          <w:szCs w:val="28"/>
        </w:rPr>
        <w:lastRenderedPageBreak/>
        <w:t>2.6.4. </w:t>
      </w:r>
      <w:proofErr w:type="gramStart"/>
      <w:r w:rsidRPr="001B6F78">
        <w:rPr>
          <w:sz w:val="28"/>
          <w:szCs w:val="28"/>
        </w:rPr>
        <w:t>Документы, указанные в подпункте 2.6.1 административного регламента, могут быть представлены в уполномоченный орган в соответствии с действующим законодательством Российской Федерации при личном обращении, направлены почтовым отправлением, электронной почтой в виде электронных документов либо по информационно-телекоммуникационным сетям общего доступа, в том числе сети «Интернет», с использованием региональной государственной информационной системы «Портал государственных и муниципальных услуг (функций) Ханты-Мансийского автономного округа - Югры» и</w:t>
      </w:r>
      <w:proofErr w:type="gramEnd"/>
      <w:r w:rsidRPr="001B6F78">
        <w:rPr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(государственных) услуг в электронном виде).</w:t>
      </w: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>2.6.5. </w:t>
      </w:r>
      <w:proofErr w:type="gramStart"/>
      <w:r w:rsidRPr="001B6F78">
        <w:rPr>
          <w:color w:val="000000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порталов, указанные заявление и документы заверяются электронной подписью в соответствии с </w:t>
      </w:r>
      <w:hyperlink r:id="rId10" w:history="1">
        <w:r w:rsidRPr="001B6F78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1B6F78">
        <w:rPr>
          <w:color w:val="000000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1B6F78">
        <w:rPr>
          <w:color w:val="000000"/>
          <w:sz w:val="28"/>
          <w:szCs w:val="28"/>
        </w:rPr>
        <w:t xml:space="preserve"> </w:t>
      </w:r>
      <w:proofErr w:type="gramStart"/>
      <w:r w:rsidRPr="001B6F78">
        <w:rPr>
          <w:color w:val="000000"/>
          <w:sz w:val="28"/>
          <w:szCs w:val="28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 xml:space="preserve">Днём обращения за предоставлением муниципальной услуги считается дата получения документов </w:t>
      </w:r>
      <w:r w:rsidRPr="001B6F78">
        <w:rPr>
          <w:sz w:val="28"/>
          <w:szCs w:val="28"/>
        </w:rPr>
        <w:t>уполномоченным органом</w:t>
      </w:r>
      <w:r w:rsidRPr="001B6F78">
        <w:rPr>
          <w:color w:val="000000"/>
          <w:sz w:val="28"/>
          <w:szCs w:val="28"/>
        </w:rPr>
        <w:t>.</w:t>
      </w: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>2.6.6. Сотрудникам администрации запрещается:</w:t>
      </w: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1B6F78">
        <w:rPr>
          <w:color w:val="000000"/>
          <w:sz w:val="28"/>
          <w:szCs w:val="28"/>
        </w:rPr>
        <w:t xml:space="preserve">- отказывать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организаций, участвующих в предоставлении муниципальной услуги и государственной информационной системы «Портал государственных и муниципальных услуг </w:t>
      </w:r>
      <w:r w:rsidRPr="001B6F78">
        <w:rPr>
          <w:sz w:val="28"/>
          <w:szCs w:val="28"/>
        </w:rPr>
        <w:t>Ханты-Мансийского</w:t>
      </w:r>
      <w:proofErr w:type="gramEnd"/>
      <w:r w:rsidRPr="001B6F78">
        <w:rPr>
          <w:sz w:val="28"/>
          <w:szCs w:val="28"/>
        </w:rPr>
        <w:t xml:space="preserve"> автономного округа – Югры</w:t>
      </w:r>
      <w:r w:rsidRPr="001B6F78">
        <w:rPr>
          <w:color w:val="000000"/>
          <w:sz w:val="28"/>
          <w:szCs w:val="28"/>
        </w:rPr>
        <w:t>»;</w:t>
      </w: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1B6F78">
        <w:rPr>
          <w:color w:val="000000"/>
          <w:sz w:val="28"/>
          <w:szCs w:val="28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на официальном сайте администрации, организаций, участвующих в предоставлении государственной услуги и государственной информационной системы «Портал государственных и муниципальных услуг </w:t>
      </w:r>
      <w:r w:rsidRPr="001B6F78">
        <w:rPr>
          <w:sz w:val="28"/>
          <w:szCs w:val="28"/>
        </w:rPr>
        <w:t xml:space="preserve">Ханты-Мансийского </w:t>
      </w:r>
      <w:r w:rsidRPr="001B6F78">
        <w:rPr>
          <w:sz w:val="28"/>
          <w:szCs w:val="28"/>
        </w:rPr>
        <w:lastRenderedPageBreak/>
        <w:t>автономного округа – Югры</w:t>
      </w:r>
      <w:r w:rsidRPr="001B6F78">
        <w:rPr>
          <w:color w:val="000000"/>
          <w:sz w:val="28"/>
          <w:szCs w:val="28"/>
        </w:rPr>
        <w:t>»;</w:t>
      </w:r>
      <w:proofErr w:type="gramEnd"/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 xml:space="preserve">- требовать от заявителя: </w:t>
      </w: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>совершения иных действий, кроме прохождения идентификац</w:t>
      </w:r>
      <w:proofErr w:type="gramStart"/>
      <w:r w:rsidRPr="001B6F78">
        <w:rPr>
          <w:color w:val="000000"/>
          <w:sz w:val="28"/>
          <w:szCs w:val="28"/>
        </w:rPr>
        <w:t>ии и ау</w:t>
      </w:r>
      <w:proofErr w:type="gramEnd"/>
      <w:r w:rsidRPr="001B6F78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приема;</w:t>
      </w: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1B6F78">
        <w:rPr>
          <w:color w:val="000000"/>
          <w:sz w:val="28"/>
          <w:szCs w:val="28"/>
        </w:rPr>
        <w:t>представления </w:t>
      </w:r>
      <w:hyperlink r:id="rId11" w:anchor="/multilink/12177515/paragraph/48973/number/1" w:history="1">
        <w:r w:rsidRPr="001B6F78">
          <w:rPr>
            <w:rStyle w:val="a3"/>
            <w:color w:val="000000"/>
            <w:sz w:val="28"/>
            <w:szCs w:val="28"/>
          </w:rPr>
          <w:t>документов и информации</w:t>
        </w:r>
      </w:hyperlink>
      <w:r w:rsidRPr="001B6F78">
        <w:rPr>
          <w:color w:val="000000"/>
          <w:sz w:val="28"/>
          <w:szCs w:val="28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1B6F78">
        <w:rPr>
          <w:sz w:val="28"/>
          <w:szCs w:val="28"/>
        </w:rPr>
        <w:t>Ханты-Мансийского автономного округа – Югры</w:t>
      </w:r>
      <w:r w:rsidRPr="001B6F78">
        <w:rPr>
          <w:color w:val="000000"/>
          <w:sz w:val="28"/>
          <w:szCs w:val="28"/>
        </w:rPr>
        <w:t>, муниципальными правовыми актами, за исключением документов, включенных в определенный </w:t>
      </w:r>
      <w:hyperlink r:id="rId12" w:anchor="/document/12177515/entry/706" w:history="1">
        <w:r w:rsidRPr="001B6F78">
          <w:rPr>
            <w:rStyle w:val="a3"/>
            <w:color w:val="000000"/>
            <w:sz w:val="28"/>
            <w:szCs w:val="28"/>
          </w:rPr>
          <w:t>частью 6</w:t>
        </w:r>
        <w:proofErr w:type="gramEnd"/>
      </w:hyperlink>
      <w:r w:rsidRPr="001B6F78">
        <w:rPr>
          <w:color w:val="000000"/>
          <w:sz w:val="28"/>
          <w:szCs w:val="28"/>
        </w:rPr>
        <w:t> статьи 7 Федерального закона от 27 июля 2010 года № 210-ФЗ «Об организации предоставления государственных и муниципальных услуг» (далее – Федеральный закон)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B6F78">
        <w:rPr>
          <w:color w:val="000000"/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 </w:t>
      </w:r>
      <w:hyperlink r:id="rId13" w:anchor="/document/12177515/entry/91" w:history="1">
        <w:r w:rsidRPr="001B6F78">
          <w:rPr>
            <w:rStyle w:val="a3"/>
            <w:color w:val="000000"/>
            <w:sz w:val="28"/>
            <w:szCs w:val="28"/>
            <w:shd w:val="clear" w:color="auto" w:fill="FFFFFF"/>
          </w:rPr>
          <w:t>части 1 статьи 9</w:t>
        </w:r>
      </w:hyperlink>
      <w:r w:rsidRPr="001B6F78">
        <w:rPr>
          <w:color w:val="000000"/>
          <w:sz w:val="28"/>
          <w:szCs w:val="28"/>
          <w:shd w:val="clear" w:color="auto" w:fill="FFFFFF"/>
        </w:rPr>
        <w:t>  Федерального закона № 210-ФЗ;</w:t>
      </w:r>
    </w:p>
    <w:p w:rsidR="001B6F78" w:rsidRPr="001B6F78" w:rsidRDefault="001B6F78" w:rsidP="001B6F78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6F78" w:rsidRPr="001B6F78" w:rsidRDefault="001B6F78" w:rsidP="001B6F78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6F78" w:rsidRPr="001B6F78" w:rsidRDefault="001B6F78" w:rsidP="001B6F78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</w:t>
      </w:r>
      <w:r w:rsidRPr="001B6F78">
        <w:rPr>
          <w:color w:val="000000"/>
          <w:sz w:val="28"/>
          <w:szCs w:val="28"/>
        </w:rPr>
        <w:lastRenderedPageBreak/>
        <w:t>либо в предоставлении муниципальной услуги и не включённых в представленный ранее комплект документов;</w:t>
      </w:r>
    </w:p>
    <w:p w:rsidR="001B6F78" w:rsidRPr="001B6F78" w:rsidRDefault="001B6F78" w:rsidP="001B6F78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1B6F78" w:rsidRPr="001B6F78" w:rsidRDefault="001B6F78" w:rsidP="001B6F78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B6F78">
        <w:rPr>
          <w:color w:val="000000"/>
          <w:sz w:val="28"/>
          <w:szCs w:val="28"/>
        </w:rP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anchor="/document/12177515/entry/16011" w:history="1">
        <w:r w:rsidRPr="001B6F78">
          <w:rPr>
            <w:rStyle w:val="a3"/>
            <w:color w:val="000000"/>
            <w:sz w:val="28"/>
            <w:szCs w:val="28"/>
          </w:rPr>
          <w:t>частью 1.1 статьи 16</w:t>
        </w:r>
      </w:hyperlink>
      <w:r w:rsidRPr="001B6F78">
        <w:rPr>
          <w:color w:val="000000"/>
          <w:sz w:val="28"/>
          <w:szCs w:val="28"/>
        </w:rPr>
        <w:t>  Федерального закона,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при</w:t>
      </w:r>
      <w:proofErr w:type="gramEnd"/>
      <w:r w:rsidRPr="001B6F78">
        <w:rPr>
          <w:color w:val="000000"/>
          <w:sz w:val="28"/>
          <w:szCs w:val="28"/>
        </w:rPr>
        <w:t xml:space="preserve"> первоначальном </w:t>
      </w:r>
      <w:proofErr w:type="gramStart"/>
      <w:r w:rsidRPr="001B6F78">
        <w:rPr>
          <w:color w:val="000000"/>
          <w:sz w:val="28"/>
          <w:szCs w:val="28"/>
        </w:rPr>
        <w:t>отказе</w:t>
      </w:r>
      <w:proofErr w:type="gramEnd"/>
      <w:r w:rsidRPr="001B6F78">
        <w:rPr>
          <w:color w:val="000000"/>
          <w:sz w:val="28"/>
          <w:szCs w:val="28"/>
        </w:rPr>
        <w:t xml:space="preserve">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неудобства.</w:t>
      </w:r>
    </w:p>
    <w:p w:rsidR="001B6F78" w:rsidRPr="001B6F78" w:rsidRDefault="001B6F78" w:rsidP="001B6F78">
      <w:pPr>
        <w:suppressAutoHyphens/>
        <w:jc w:val="both"/>
        <w:rPr>
          <w:b/>
          <w:bCs/>
          <w:sz w:val="28"/>
          <w:szCs w:val="28"/>
        </w:rPr>
      </w:pPr>
    </w:p>
    <w:p w:rsidR="001B6F78" w:rsidRPr="001B6F78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 w:rsidRPr="001B6F78">
        <w:rPr>
          <w:b/>
          <w:color w:val="22272F"/>
          <w:sz w:val="28"/>
          <w:szCs w:val="28"/>
        </w:rPr>
        <w:t>2.7.</w:t>
      </w:r>
      <w:r w:rsidRPr="001B6F78">
        <w:rPr>
          <w:color w:val="22272F"/>
          <w:sz w:val="28"/>
          <w:szCs w:val="28"/>
        </w:rPr>
        <w:t xml:space="preserve"> </w:t>
      </w:r>
      <w:r w:rsidRPr="001B6F78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6F78" w:rsidRPr="001B6F78" w:rsidRDefault="001B6F78" w:rsidP="001B6F78">
      <w:pPr>
        <w:suppressAutoHyphens/>
        <w:jc w:val="center"/>
        <w:rPr>
          <w:b/>
          <w:bCs/>
          <w:sz w:val="28"/>
          <w:szCs w:val="28"/>
        </w:rPr>
      </w:pPr>
    </w:p>
    <w:p w:rsidR="001B6F78" w:rsidRPr="001B6F78" w:rsidRDefault="001B6F78" w:rsidP="001B6F78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F78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заявителю необходимы:</w:t>
      </w:r>
      <w:proofErr w:type="gramEnd"/>
    </w:p>
    <w:p w:rsidR="001B6F78" w:rsidRPr="00E66502" w:rsidRDefault="001B6F78" w:rsidP="001B6F78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F78">
        <w:rPr>
          <w:rFonts w:ascii="Times New Roman" w:hAnsi="Times New Roman" w:cs="Times New Roman"/>
          <w:sz w:val="28"/>
          <w:szCs w:val="28"/>
        </w:rPr>
        <w:t>а) эскизный проект строительства, реконструкции объекта капитального строительства, отражающий намерения в случае получения разрешения на условно разрешённый вид, включающий сведения: о местах расположения существующих (при их наличии) и проектируемых объектов с описанием</w:t>
      </w:r>
      <w:r w:rsidRPr="00E66502">
        <w:rPr>
          <w:rFonts w:ascii="Times New Roman" w:hAnsi="Times New Roman" w:cs="Times New Roman"/>
          <w:sz w:val="28"/>
          <w:szCs w:val="28"/>
        </w:rPr>
        <w:t xml:space="preserve">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коммуникаций;</w:t>
      </w:r>
      <w:proofErr w:type="gramEnd"/>
    </w:p>
    <w:p w:rsidR="001B6F78" w:rsidRPr="00E66502" w:rsidRDefault="001B6F78" w:rsidP="001B6F78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02">
        <w:rPr>
          <w:rFonts w:ascii="Times New Roman" w:hAnsi="Times New Roman" w:cs="Times New Roman"/>
          <w:sz w:val="28"/>
          <w:szCs w:val="28"/>
        </w:rPr>
        <w:t>б) список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капительного строительства, применительно к которому запрашивается условно разрешенный вид использования), права которых</w:t>
      </w:r>
      <w:proofErr w:type="gramEnd"/>
      <w:r w:rsidRPr="00E66502">
        <w:rPr>
          <w:rFonts w:ascii="Times New Roman" w:hAnsi="Times New Roman" w:cs="Times New Roman"/>
          <w:sz w:val="28"/>
          <w:szCs w:val="28"/>
        </w:rPr>
        <w:t xml:space="preserve">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 w:rsidR="001B6F78" w:rsidRPr="00E66502" w:rsidRDefault="001B6F78" w:rsidP="001B6F78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02">
        <w:rPr>
          <w:rFonts w:ascii="Times New Roman" w:hAnsi="Times New Roman" w:cs="Times New Roman"/>
          <w:sz w:val="28"/>
          <w:szCs w:val="28"/>
        </w:rPr>
        <w:lastRenderedPageBreak/>
        <w:t>Необходимые и обязательные услуги предоставляются специализированными организациями.</w:t>
      </w:r>
    </w:p>
    <w:p w:rsidR="001B6F78" w:rsidRPr="00BB364E" w:rsidRDefault="001B6F78" w:rsidP="001B6F78">
      <w:pPr>
        <w:suppressAutoHyphens/>
        <w:jc w:val="both"/>
        <w:rPr>
          <w:color w:val="000000"/>
          <w:sz w:val="28"/>
          <w:szCs w:val="28"/>
        </w:rPr>
      </w:pP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B6F78" w:rsidRPr="001B6F78" w:rsidRDefault="001B6F78" w:rsidP="001B6F78">
      <w:pPr>
        <w:suppressAutoHyphens/>
        <w:jc w:val="both"/>
        <w:rPr>
          <w:color w:val="000000"/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Основаниями для отказ</w:t>
      </w:r>
      <w:r>
        <w:rPr>
          <w:color w:val="000000"/>
          <w:sz w:val="28"/>
          <w:szCs w:val="28"/>
        </w:rPr>
        <w:t>а в приё</w:t>
      </w:r>
      <w:r w:rsidRPr="00BB364E">
        <w:rPr>
          <w:color w:val="000000"/>
          <w:sz w:val="28"/>
          <w:szCs w:val="28"/>
        </w:rPr>
        <w:t>ме документов являются:</w:t>
      </w: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1) представление документов лицом, не соответс</w:t>
      </w:r>
      <w:r>
        <w:rPr>
          <w:color w:val="000000"/>
          <w:sz w:val="28"/>
          <w:szCs w:val="28"/>
        </w:rPr>
        <w:t xml:space="preserve">твующим статусу, определенному </w:t>
      </w:r>
      <w:r w:rsidRPr="00BB364E">
        <w:rPr>
          <w:color w:val="000000"/>
          <w:sz w:val="28"/>
          <w:szCs w:val="28"/>
        </w:rPr>
        <w:t>Административным регламентом;</w:t>
      </w: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2) наличие в заявлении и прилагаемых документах исправлений, серьезных повреждений, не позволяющих однозначно истолковать их содержание, подчи</w:t>
      </w:r>
      <w:r>
        <w:rPr>
          <w:color w:val="000000"/>
          <w:sz w:val="28"/>
          <w:szCs w:val="28"/>
        </w:rPr>
        <w:t>сток либо приписок, а также зачё</w:t>
      </w:r>
      <w:r w:rsidRPr="00BB364E">
        <w:rPr>
          <w:color w:val="000000"/>
          <w:sz w:val="28"/>
          <w:szCs w:val="28"/>
        </w:rPr>
        <w:t>ркнутых слов, заполнение заявления и прилагаемых к нему документов карандашом;</w:t>
      </w: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BB364E">
        <w:rPr>
          <w:color w:val="000000"/>
          <w:sz w:val="28"/>
          <w:szCs w:val="28"/>
        </w:rPr>
        <w:t>отсутствие документов, пр</w:t>
      </w:r>
      <w:r>
        <w:rPr>
          <w:color w:val="000000"/>
          <w:sz w:val="28"/>
          <w:szCs w:val="28"/>
        </w:rPr>
        <w:t xml:space="preserve">едусмотренных подпунктом 2.6.1 </w:t>
      </w:r>
      <w:r w:rsidRPr="00BB364E">
        <w:rPr>
          <w:color w:val="000000"/>
          <w:sz w:val="28"/>
          <w:szCs w:val="28"/>
        </w:rPr>
        <w:t>настоящего Адми</w:t>
      </w:r>
      <w:r>
        <w:rPr>
          <w:color w:val="000000"/>
          <w:sz w:val="28"/>
          <w:szCs w:val="28"/>
        </w:rPr>
        <w:t>нистративного регламента.</w:t>
      </w:r>
    </w:p>
    <w:p w:rsidR="001B6F78" w:rsidRPr="00BB364E" w:rsidRDefault="001B6F78" w:rsidP="001B6F78">
      <w:pPr>
        <w:suppressAutoHyphens/>
        <w:ind w:firstLine="559"/>
        <w:jc w:val="center"/>
        <w:rPr>
          <w:b/>
          <w:color w:val="000000"/>
          <w:sz w:val="28"/>
          <w:szCs w:val="28"/>
        </w:rPr>
      </w:pP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1B6F78" w:rsidRPr="001B6F78" w:rsidRDefault="001B6F78" w:rsidP="001B6F78">
      <w:pPr>
        <w:suppressAutoHyphens/>
        <w:jc w:val="both"/>
        <w:rPr>
          <w:color w:val="000000"/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2.9.2. Основанием для отказа в предоставлении муниципальной услуги, является:</w:t>
      </w: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1) представление материалов (проработки) по обоснованию, выполненных без соблюдения требований технических регламентов;</w:t>
      </w: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BB364E">
        <w:rPr>
          <w:color w:val="000000"/>
          <w:sz w:val="28"/>
          <w:szCs w:val="28"/>
        </w:rPr>
        <w:t>2) несоответс</w:t>
      </w:r>
      <w:r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Генеральном плане;</w:t>
      </w:r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3) отсутс</w:t>
      </w:r>
      <w:r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4) несоответс</w:t>
      </w:r>
      <w:r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земельного участка или объекта капитального строительства утвержденной документации по планировке территории, в границы которой входит земельный участок или объект капитального строительства;</w:t>
      </w: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5) 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6) отрицательное заключение о результатах публичных слушаний.</w:t>
      </w:r>
    </w:p>
    <w:p w:rsidR="001B6F78" w:rsidRPr="00E66502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E66502">
        <w:rPr>
          <w:sz w:val="28"/>
          <w:szCs w:val="28"/>
        </w:rPr>
        <w:t>7)</w:t>
      </w:r>
      <w:r w:rsidRPr="00E66502">
        <w:rPr>
          <w:sz w:val="28"/>
          <w:szCs w:val="28"/>
          <w:shd w:val="clear" w:color="auto" w:fill="FFFFFF"/>
        </w:rPr>
        <w:t xml:space="preserve"> противоречие заявления требованиям законодательства Российской </w:t>
      </w:r>
      <w:r w:rsidRPr="00E66502">
        <w:rPr>
          <w:sz w:val="28"/>
          <w:szCs w:val="28"/>
          <w:shd w:val="clear" w:color="auto" w:fill="FFFFFF"/>
        </w:rPr>
        <w:lastRenderedPageBreak/>
        <w:t xml:space="preserve">Федерации, </w:t>
      </w:r>
      <w:r w:rsidRPr="00E66502">
        <w:rPr>
          <w:sz w:val="28"/>
          <w:szCs w:val="28"/>
        </w:rPr>
        <w:t>Ханты-Мансийского автономного округа – Югры</w:t>
      </w:r>
      <w:r w:rsidRPr="00E66502">
        <w:rPr>
          <w:sz w:val="28"/>
          <w:szCs w:val="28"/>
          <w:shd w:val="clear" w:color="auto" w:fill="FFFFFF"/>
        </w:rPr>
        <w:t xml:space="preserve">, муниципальных правовых актов сельского поселения </w:t>
      </w:r>
      <w:r>
        <w:rPr>
          <w:sz w:val="28"/>
          <w:szCs w:val="28"/>
          <w:shd w:val="clear" w:color="auto" w:fill="FFFFFF"/>
        </w:rPr>
        <w:t>Нялинское</w:t>
      </w:r>
      <w:r w:rsidRPr="00E66502">
        <w:rPr>
          <w:sz w:val="28"/>
          <w:szCs w:val="28"/>
          <w:shd w:val="clear" w:color="auto" w:fill="FFFFFF"/>
        </w:rPr>
        <w:t xml:space="preserve"> (с указанием нормы правового акта, которой оно противоречит).</w:t>
      </w: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за получением муниципальной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заявления. </w:t>
      </w:r>
    </w:p>
    <w:p w:rsidR="001B6F78" w:rsidRPr="00BB364E" w:rsidRDefault="001B6F78" w:rsidP="001B6F78">
      <w:pPr>
        <w:pStyle w:val="1"/>
        <w:suppressAutoHyphens/>
        <w:rPr>
          <w:color w:val="000000"/>
          <w:szCs w:val="28"/>
        </w:rPr>
      </w:pPr>
    </w:p>
    <w:p w:rsidR="001B6F78" w:rsidRPr="001B6F78" w:rsidRDefault="001B6F78" w:rsidP="001B6F78">
      <w:pPr>
        <w:pStyle w:val="1"/>
        <w:suppressAutoHyphens/>
        <w:ind w:right="-2"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B6F78" w:rsidRPr="001B6F78" w:rsidRDefault="001B6F78" w:rsidP="001B6F78">
      <w:pPr>
        <w:suppressAutoHyphens/>
        <w:jc w:val="both"/>
        <w:rPr>
          <w:color w:val="000000"/>
          <w:sz w:val="28"/>
          <w:szCs w:val="28"/>
        </w:rPr>
      </w:pPr>
    </w:p>
    <w:p w:rsidR="001B6F78" w:rsidRPr="001B6F78" w:rsidRDefault="001B6F78" w:rsidP="001B6F78">
      <w:pPr>
        <w:tabs>
          <w:tab w:val="left" w:pos="-342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1B6F78" w:rsidRPr="001B6F78" w:rsidRDefault="001B6F78" w:rsidP="001B6F78">
      <w:pPr>
        <w:suppressAutoHyphens/>
        <w:ind w:firstLine="284"/>
        <w:jc w:val="both"/>
        <w:rPr>
          <w:color w:val="000000"/>
          <w:sz w:val="28"/>
          <w:szCs w:val="28"/>
        </w:rPr>
      </w:pPr>
    </w:p>
    <w:p w:rsidR="001B6F78" w:rsidRPr="001B6F78" w:rsidRDefault="001B6F78" w:rsidP="001B6F78">
      <w:pPr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2.11. Расходы, связанные с организацией и проведением общественных обсуждений или публичных слушаний</w:t>
      </w:r>
    </w:p>
    <w:p w:rsidR="001B6F78" w:rsidRPr="001B6F78" w:rsidRDefault="001B6F78" w:rsidP="001B6F78">
      <w:pPr>
        <w:suppressAutoHyphens/>
        <w:ind w:firstLine="284"/>
        <w:jc w:val="center"/>
        <w:rPr>
          <w:b/>
          <w:color w:val="000000"/>
          <w:sz w:val="28"/>
          <w:szCs w:val="28"/>
        </w:rPr>
      </w:pPr>
    </w:p>
    <w:p w:rsidR="001B6F78" w:rsidRPr="001B6F78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B6F78">
        <w:rPr>
          <w:color w:val="000000"/>
          <w:sz w:val="28"/>
          <w:szCs w:val="28"/>
        </w:rPr>
        <w:t xml:space="preserve">Заявитель несёт расходы, связанные с организацией и проведением общественных обсуждений или публичных слушаний по вопросу выдачи </w:t>
      </w:r>
      <w:r w:rsidRPr="001B6F78">
        <w:rPr>
          <w:sz w:val="28"/>
          <w:szCs w:val="28"/>
        </w:rPr>
        <w:t>разрешения на условно разрешенный вид использования в соответствии с</w:t>
      </w:r>
      <w:r w:rsidRPr="001B6F78">
        <w:rPr>
          <w:color w:val="000000"/>
          <w:sz w:val="28"/>
          <w:szCs w:val="28"/>
        </w:rPr>
        <w:t xml:space="preserve"> </w:t>
      </w:r>
      <w:hyperlink r:id="rId15" w:history="1">
        <w:r w:rsidRPr="001B6F78">
          <w:rPr>
            <w:rStyle w:val="a3"/>
            <w:color w:val="000000"/>
            <w:sz w:val="28"/>
            <w:szCs w:val="28"/>
          </w:rPr>
          <w:t xml:space="preserve">пунктом 10 статьи </w:t>
        </w:r>
      </w:hyperlink>
      <w:r w:rsidRPr="001B6F78">
        <w:rPr>
          <w:sz w:val="28"/>
          <w:szCs w:val="28"/>
        </w:rPr>
        <w:t>39</w:t>
      </w:r>
      <w:r w:rsidRPr="001B6F78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1B6F78" w:rsidRPr="001B6F78" w:rsidRDefault="001B6F78" w:rsidP="001B6F78">
      <w:pPr>
        <w:suppressAutoHyphens/>
        <w:ind w:firstLine="284"/>
        <w:jc w:val="both"/>
        <w:rPr>
          <w:b/>
          <w:bCs/>
          <w:sz w:val="28"/>
          <w:szCs w:val="28"/>
        </w:rPr>
      </w:pPr>
    </w:p>
    <w:p w:rsidR="001B6F78" w:rsidRPr="001B6F78" w:rsidRDefault="001B6F78" w:rsidP="001B6F78">
      <w:pPr>
        <w:suppressAutoHyphens/>
        <w:ind w:firstLine="559"/>
        <w:jc w:val="center"/>
        <w:rPr>
          <w:b/>
          <w:bCs/>
          <w:sz w:val="28"/>
          <w:szCs w:val="28"/>
        </w:rPr>
      </w:pPr>
      <w:r w:rsidRPr="001B6F78">
        <w:rPr>
          <w:b/>
          <w:sz w:val="28"/>
          <w:szCs w:val="28"/>
        </w:rPr>
        <w:t>2.12.</w:t>
      </w:r>
      <w:r w:rsidRPr="001B6F78">
        <w:rPr>
          <w:sz w:val="28"/>
          <w:szCs w:val="28"/>
        </w:rPr>
        <w:t> </w:t>
      </w:r>
      <w:r w:rsidRPr="001B6F78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1B6F78" w:rsidRPr="001B6F78" w:rsidRDefault="001B6F78" w:rsidP="001B6F78">
      <w:pPr>
        <w:suppressAutoHyphens/>
        <w:ind w:firstLine="559"/>
        <w:jc w:val="center"/>
        <w:rPr>
          <w:sz w:val="28"/>
          <w:szCs w:val="28"/>
        </w:rPr>
      </w:pPr>
    </w:p>
    <w:p w:rsidR="001B6F78" w:rsidRPr="00023E26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1B6F78">
        <w:rPr>
          <w:sz w:val="28"/>
          <w:szCs w:val="28"/>
        </w:rPr>
        <w:t>Заявление, представленное в письменной форме, при личном обращении</w:t>
      </w:r>
      <w:r w:rsidRPr="00023E26">
        <w:rPr>
          <w:sz w:val="28"/>
          <w:szCs w:val="28"/>
        </w:rPr>
        <w:t xml:space="preserve"> регистрируется в установленном порядке, в день обращения заявителя.</w:t>
      </w:r>
    </w:p>
    <w:p w:rsidR="001B6F78" w:rsidRPr="00023E26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Заявление, поступившее посредством почтовой или электронной связи, в том числе через Единый портал или Региональный портал, подлежит обязательной регистрации в течение 1 рабочего дня с момента поступления его в уполномоченный орган.</w:t>
      </w:r>
    </w:p>
    <w:p w:rsidR="001B6F78" w:rsidRPr="00BB364E" w:rsidRDefault="001B6F78" w:rsidP="001B6F78">
      <w:pPr>
        <w:suppressAutoHyphens/>
        <w:ind w:firstLine="709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 xml:space="preserve">2.13. </w:t>
      </w:r>
      <w:proofErr w:type="gramStart"/>
      <w:r w:rsidRPr="00BB364E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BB364E">
        <w:rPr>
          <w:b/>
          <w:sz w:val="28"/>
          <w:szCs w:val="28"/>
        </w:rPr>
        <w:t>мультимедийной</w:t>
      </w:r>
      <w:proofErr w:type="spellEnd"/>
      <w:r w:rsidRPr="00BB364E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</w:t>
      </w:r>
      <w:r w:rsidRPr="00BB364E">
        <w:rPr>
          <w:b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</w:t>
      </w:r>
      <w:proofErr w:type="gramEnd"/>
      <w:r w:rsidRPr="00BB364E">
        <w:rPr>
          <w:b/>
          <w:sz w:val="28"/>
          <w:szCs w:val="28"/>
        </w:rPr>
        <w:t xml:space="preserve"> о социальной защите инвалидов</w:t>
      </w:r>
    </w:p>
    <w:p w:rsidR="001B6F78" w:rsidRPr="00BB364E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</w:p>
    <w:p w:rsidR="001B6F78" w:rsidRPr="00023E26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2.13.1.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1B6F78" w:rsidRPr="00023E26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2.13.2. Приём документов в уполномоченном органе осуществляется в специально оборудованных помещениях или отведённых для этого кабинетах.</w:t>
      </w:r>
    </w:p>
    <w:p w:rsidR="001B6F78" w:rsidRPr="00023E26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2.13.3. Помещения, предназначенные для приёма заявителей, оборудуются информационными стендами, содержащими сведения, указанные в подпункте 1.3.3 подраздела 1.3 регламента.</w:t>
      </w:r>
    </w:p>
    <w:p w:rsidR="001B6F78" w:rsidRPr="00023E26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Информационные стенды размещаются на видном, доступном месте.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BB364E">
        <w:rPr>
          <w:sz w:val="28"/>
          <w:szCs w:val="28"/>
        </w:rPr>
        <w:t>Times</w:t>
      </w:r>
      <w:proofErr w:type="spellEnd"/>
      <w:r w:rsidRPr="00BB364E">
        <w:rPr>
          <w:sz w:val="28"/>
          <w:szCs w:val="28"/>
        </w:rPr>
        <w:t xml:space="preserve"> </w:t>
      </w:r>
      <w:proofErr w:type="spellStart"/>
      <w:r w:rsidRPr="00BB364E">
        <w:rPr>
          <w:sz w:val="28"/>
          <w:szCs w:val="28"/>
        </w:rPr>
        <w:t>New</w:t>
      </w:r>
      <w:proofErr w:type="spellEnd"/>
      <w:r w:rsidRPr="00BB364E">
        <w:rPr>
          <w:sz w:val="28"/>
          <w:szCs w:val="28"/>
        </w:rPr>
        <w:t xml:space="preserve"> </w:t>
      </w:r>
      <w:proofErr w:type="spellStart"/>
      <w:r w:rsidRPr="00BB364E">
        <w:rPr>
          <w:sz w:val="28"/>
          <w:szCs w:val="28"/>
        </w:rPr>
        <w:t>Roman</w:t>
      </w:r>
      <w:proofErr w:type="spellEnd"/>
      <w:r w:rsidRPr="00BB364E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2.13.4. Помещения для приё</w:t>
      </w:r>
      <w:r w:rsidRPr="00BB364E">
        <w:rPr>
          <w:sz w:val="28"/>
          <w:szCs w:val="28"/>
        </w:rPr>
        <w:t>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телефонную связь;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копирования документов;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наличие письменных принадлежностей и бумаги формата A4.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2.13.</w:t>
      </w:r>
      <w:r>
        <w:rPr>
          <w:sz w:val="28"/>
          <w:szCs w:val="28"/>
        </w:rPr>
        <w:t>5. Для ожидания заявителями приё</w:t>
      </w:r>
      <w:r w:rsidRPr="00BB364E">
        <w:rPr>
          <w:sz w:val="28"/>
          <w:szCs w:val="28"/>
        </w:rPr>
        <w:t>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2.13.6. Приё</w:t>
      </w:r>
      <w:r w:rsidRPr="00BB364E">
        <w:rPr>
          <w:sz w:val="28"/>
          <w:szCs w:val="28"/>
        </w:rPr>
        <w:t>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>2.13.7.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приё</w:t>
      </w:r>
      <w:r w:rsidRPr="00BB364E">
        <w:rPr>
          <w:sz w:val="28"/>
          <w:szCs w:val="28"/>
        </w:rPr>
        <w:t>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приё</w:t>
      </w:r>
      <w:r w:rsidRPr="00BB364E">
        <w:rPr>
          <w:sz w:val="28"/>
          <w:szCs w:val="28"/>
        </w:rPr>
        <w:t>м получателей муниципальных услуг, обеспечиваются личными нагрудными идентификационными карточками (</w:t>
      </w:r>
      <w:proofErr w:type="spellStart"/>
      <w:r w:rsidRPr="00BB364E">
        <w:rPr>
          <w:sz w:val="28"/>
          <w:szCs w:val="28"/>
        </w:rPr>
        <w:t>бэйджами</w:t>
      </w:r>
      <w:proofErr w:type="spellEnd"/>
      <w:r w:rsidRPr="00BB364E">
        <w:rPr>
          <w:sz w:val="28"/>
          <w:szCs w:val="28"/>
        </w:rPr>
        <w:t>) и (или) настольными табличками.</w:t>
      </w:r>
    </w:p>
    <w:p w:rsidR="001B6F78" w:rsidRPr="00BB364E" w:rsidRDefault="001B6F78" w:rsidP="001B6F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2.13.8. Требования к обеспечению доступности предоставления муниципальной услуги для инвалидов.</w:t>
      </w:r>
    </w:p>
    <w:p w:rsidR="001B6F78" w:rsidRPr="00BB364E" w:rsidRDefault="001B6F78" w:rsidP="001B6F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1B6F78" w:rsidRPr="00BB364E" w:rsidRDefault="001B6F78" w:rsidP="001B6F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1B6F78" w:rsidRPr="00BB364E" w:rsidRDefault="001B6F78" w:rsidP="001B6F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услугу;</w:t>
      </w:r>
    </w:p>
    <w:p w:rsidR="001B6F78" w:rsidRPr="00BB364E" w:rsidRDefault="001B6F78" w:rsidP="001B6F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1B6F78" w:rsidRPr="00BB364E" w:rsidRDefault="001B6F78" w:rsidP="001B6F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1B6F78" w:rsidRPr="00BB364E" w:rsidRDefault="001B6F78" w:rsidP="001B6F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364E">
        <w:rPr>
          <w:rFonts w:ascii="Times New Roman" w:hAnsi="Times New Roman" w:cs="Times New Roman"/>
          <w:sz w:val="28"/>
          <w:szCs w:val="28"/>
        </w:rPr>
        <w:t>) содействие инвалиду при входе в помещение уполномоченного органа и выходе из него;</w:t>
      </w:r>
    </w:p>
    <w:p w:rsidR="001B6F78" w:rsidRPr="00BB364E" w:rsidRDefault="001B6F78" w:rsidP="001B6F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жизнедеятельности;</w:t>
      </w:r>
    </w:p>
    <w:p w:rsidR="001B6F78" w:rsidRPr="00BB364E" w:rsidRDefault="001B6F78" w:rsidP="001B6F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ж)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1B6F78" w:rsidRPr="00BB364E" w:rsidRDefault="001B6F78" w:rsidP="001B6F7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F78" w:rsidRPr="00BB364E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>2.14.</w:t>
      </w:r>
      <w:r w:rsidRPr="00BB364E">
        <w:rPr>
          <w:b/>
          <w:bCs/>
          <w:sz w:val="28"/>
          <w:szCs w:val="28"/>
        </w:rPr>
        <w:t xml:space="preserve"> Показатели доступности и качества муниципальной услуги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</w:t>
      </w:r>
      <w:r w:rsidRPr="00BB364E">
        <w:rPr>
          <w:sz w:val="28"/>
          <w:szCs w:val="28"/>
        </w:rPr>
        <w:lastRenderedPageBreak/>
        <w:t>информации о ходе предоставления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(либо невозможность)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Единого портала и Регионального портала;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и Регионального портала.</w:t>
      </w:r>
    </w:p>
    <w:p w:rsidR="001B6F78" w:rsidRDefault="001B6F78" w:rsidP="001B6F78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>2.15.</w:t>
      </w:r>
      <w:r w:rsidRPr="00BB364E">
        <w:rPr>
          <w:sz w:val="28"/>
          <w:szCs w:val="28"/>
        </w:rPr>
        <w:t xml:space="preserve"> </w:t>
      </w:r>
      <w:r w:rsidRPr="00BB364E">
        <w:rPr>
          <w:b/>
          <w:sz w:val="28"/>
          <w:szCs w:val="28"/>
        </w:rPr>
        <w:t>Иные требова</w:t>
      </w:r>
      <w:r>
        <w:rPr>
          <w:b/>
          <w:sz w:val="28"/>
          <w:szCs w:val="28"/>
        </w:rPr>
        <w:t>ния, особенности предоставления</w:t>
      </w:r>
    </w:p>
    <w:p w:rsidR="001B6F78" w:rsidRDefault="001B6F78" w:rsidP="001B6F78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B6F78" w:rsidRPr="00BB364E" w:rsidRDefault="001B6F78" w:rsidP="001B6F78">
      <w:pPr>
        <w:suppressAutoHyphens/>
        <w:jc w:val="center"/>
        <w:rPr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уполномоченный орган;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использование, с применением электронной подписи, вид которой должен соответствовать требованиям, установленным «Правилами использования усиленной квалифицированной электронной подписи при обращении за получением государственных и муниципальных услуг», утвержденных постановлением Правительства РФ от 25 августа 2012 г. </w:t>
      </w:r>
      <w:r>
        <w:rPr>
          <w:sz w:val="28"/>
          <w:szCs w:val="28"/>
        </w:rPr>
        <w:t>№</w:t>
      </w:r>
      <w:r w:rsidRPr="00BB364E">
        <w:rPr>
          <w:sz w:val="28"/>
          <w:szCs w:val="28"/>
        </w:rPr>
        <w:t xml:space="preserve"> 852 </w:t>
      </w:r>
      <w:r>
        <w:rPr>
          <w:sz w:val="28"/>
          <w:szCs w:val="28"/>
        </w:rPr>
        <w:t>«</w:t>
      </w:r>
      <w:r w:rsidRPr="00BB364E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proofErr w:type="gramEnd"/>
      <w:r w:rsidRPr="00BB364E">
        <w:rPr>
          <w:sz w:val="28"/>
          <w:szCs w:val="28"/>
        </w:rPr>
        <w:t xml:space="preserve">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(с изменениями и дополнениями) и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</w:t>
      </w:r>
      <w:r w:rsidRPr="00BB364E">
        <w:rPr>
          <w:sz w:val="28"/>
          <w:szCs w:val="28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</w:t>
      </w:r>
      <w:proofErr w:type="gramEnd"/>
      <w:r w:rsidRPr="00BB364E">
        <w:rPr>
          <w:sz w:val="28"/>
          <w:szCs w:val="28"/>
        </w:rPr>
        <w:t xml:space="preserve">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2.15.2. Заявителям обеспечивается возможность получения информации о предоставляемой муниципальной услуге на Едином и Региональном портале.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Для получения доступа к возможностям Единого и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сельского поселения </w:t>
      </w:r>
      <w:r>
        <w:rPr>
          <w:sz w:val="28"/>
          <w:szCs w:val="28"/>
        </w:rPr>
        <w:t>Нялинское</w:t>
      </w:r>
      <w:r w:rsidRPr="00BB364E">
        <w:rPr>
          <w:sz w:val="28"/>
          <w:szCs w:val="28"/>
        </w:rPr>
        <w:t xml:space="preserve"> с перечнем оказываемых муниципальных услуг и информацией по каждой услуге. </w:t>
      </w:r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Подача заявителем запроса и иных документов, необходимых для предоставле</w:t>
      </w:r>
      <w:r>
        <w:rPr>
          <w:sz w:val="28"/>
          <w:szCs w:val="28"/>
        </w:rPr>
        <w:t>ния муниципальной услуги, и приё</w:t>
      </w:r>
      <w:r w:rsidRPr="00BB364E">
        <w:rPr>
          <w:sz w:val="28"/>
          <w:szCs w:val="28"/>
        </w:rPr>
        <w:t>м таких запросов и документов осуществляется в следующем порядке: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и Региональном портале;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</w:t>
      </w:r>
      <w:r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sz w:val="28"/>
          <w:szCs w:val="28"/>
        </w:rPr>
        <w:t xml:space="preserve"> (СНИЛС), и пароль, полученный после регистрации на Едином и Региональном портале;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заявитель, выбрав муниципальную услугу, готовит пакет документов </w:t>
      </w:r>
      <w:r w:rsidRPr="00BB364E">
        <w:rPr>
          <w:sz w:val="28"/>
          <w:szCs w:val="28"/>
        </w:rPr>
        <w:lastRenderedPageBreak/>
        <w:t>(копии в электронном виде), необходимых для ее предоставления, и направляет их вместе с заявлением через личный кабинет заявителя на Едином и Региональном портале;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</w:t>
      </w:r>
      <w:r>
        <w:rPr>
          <w:sz w:val="28"/>
          <w:szCs w:val="28"/>
        </w:rPr>
        <w:t>еспечивает приё</w:t>
      </w:r>
      <w:r w:rsidRPr="00BB364E">
        <w:rPr>
          <w:sz w:val="28"/>
          <w:szCs w:val="28"/>
        </w:rPr>
        <w:t xml:space="preserve">м запросов, обращений, заявлений и иных документов (сведений), поступивших с Единого и Регионального портала и (или) через систему межведомственного электронного взаимодействия.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2.15.3.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2.15.4. При направлении заявления и документов (содержащихся в них сведений) в форме электронных документов в порядке, предусмотренном подпунктом 2.15.1 подраздела 2.15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1B6F78" w:rsidRPr="00BB364E" w:rsidRDefault="001B6F78" w:rsidP="001B6F78">
      <w:pPr>
        <w:suppressAutoHyphens/>
        <w:jc w:val="both"/>
        <w:rPr>
          <w:color w:val="000000"/>
          <w:sz w:val="28"/>
          <w:szCs w:val="28"/>
        </w:rPr>
      </w:pPr>
    </w:p>
    <w:p w:rsidR="001B6F78" w:rsidRPr="001B6F78" w:rsidRDefault="001B6F78" w:rsidP="001B6F78">
      <w:pPr>
        <w:pStyle w:val="1"/>
        <w:suppressAutoHyphens/>
        <w:jc w:val="center"/>
        <w:rPr>
          <w:b/>
          <w:color w:val="000000"/>
          <w:sz w:val="28"/>
          <w:szCs w:val="28"/>
        </w:rPr>
      </w:pPr>
      <w:r w:rsidRPr="001B6F78">
        <w:rPr>
          <w:b/>
          <w:color w:val="000000"/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</w:t>
      </w:r>
    </w:p>
    <w:p w:rsidR="001B6F78" w:rsidRPr="00BB364E" w:rsidRDefault="001B6F78" w:rsidP="001B6F78">
      <w:pPr>
        <w:suppressAutoHyphens/>
        <w:jc w:val="both"/>
        <w:rPr>
          <w:color w:val="000000"/>
          <w:sz w:val="28"/>
          <w:szCs w:val="28"/>
        </w:rPr>
      </w:pPr>
    </w:p>
    <w:p w:rsidR="001B6F78" w:rsidRPr="00BB364E" w:rsidRDefault="001B6F78" w:rsidP="001B6F78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 xml:space="preserve">3.1. Предоставление муниципальной услуги </w:t>
      </w:r>
    </w:p>
    <w:p w:rsidR="001B6F78" w:rsidRPr="00BB364E" w:rsidRDefault="001B6F78" w:rsidP="001B6F78">
      <w:pPr>
        <w:suppressAutoHyphens/>
        <w:ind w:firstLine="708"/>
        <w:jc w:val="both"/>
        <w:rPr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Предоставление муниципальной услуги включает в себя следующие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административные процедуры: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рассмотрение заявления и документов, а также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организация и проведение публичных слушаний;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принятие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услуги;</w:t>
      </w:r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выдача результата предоставления муниципальной услуги – муниципального правового акта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</w:t>
      </w:r>
      <w:r w:rsidRPr="00BB364E">
        <w:rPr>
          <w:sz w:val="28"/>
          <w:szCs w:val="28"/>
        </w:rPr>
        <w:lastRenderedPageBreak/>
        <w:t>разрешения заявите</w:t>
      </w:r>
      <w:r>
        <w:rPr>
          <w:sz w:val="28"/>
          <w:szCs w:val="28"/>
        </w:rPr>
        <w:t>лю.</w:t>
      </w:r>
    </w:p>
    <w:p w:rsidR="001B6F78" w:rsidRPr="0068502B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3.2. </w:t>
      </w:r>
      <w:r>
        <w:rPr>
          <w:b/>
          <w:bCs/>
          <w:sz w:val="28"/>
          <w:szCs w:val="28"/>
        </w:rPr>
        <w:t>Приё</w:t>
      </w:r>
      <w:r w:rsidRPr="00BB364E">
        <w:rPr>
          <w:b/>
          <w:bCs/>
          <w:sz w:val="28"/>
          <w:szCs w:val="28"/>
        </w:rPr>
        <w:t>м, первичная проверка и регистрация заявления и приложенных к нему документов</w:t>
      </w:r>
      <w:r>
        <w:rPr>
          <w:b/>
          <w:bCs/>
          <w:sz w:val="28"/>
          <w:szCs w:val="28"/>
        </w:rPr>
        <w:t xml:space="preserve"> </w:t>
      </w:r>
    </w:p>
    <w:p w:rsidR="001B6F78" w:rsidRPr="00BB364E" w:rsidRDefault="001B6F78" w:rsidP="001B6F78">
      <w:pPr>
        <w:suppressAutoHyphens/>
        <w:jc w:val="center"/>
        <w:rPr>
          <w:bCs/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BB364E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заявления с приложенными к нему документами о выдаче разрешения на ввод</w:t>
      </w:r>
      <w:proofErr w:type="gramEnd"/>
      <w:r w:rsidRPr="00BB364E">
        <w:rPr>
          <w:sz w:val="28"/>
          <w:szCs w:val="28"/>
        </w:rPr>
        <w:t xml:space="preserve"> объекта в эксплуатацию при личном обращении заявителя в </w:t>
      </w:r>
      <w:r>
        <w:rPr>
          <w:sz w:val="28"/>
          <w:szCs w:val="28"/>
        </w:rPr>
        <w:t>уполномоченный орган, путё</w:t>
      </w:r>
      <w:r w:rsidRPr="00BB364E">
        <w:rPr>
          <w:sz w:val="28"/>
          <w:szCs w:val="28"/>
        </w:rPr>
        <w:t>м почтового отправления, по электронной почте, либо через Единый портал (при наличии технической возможности).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проведении первичной проверки специалист: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 выполняет на копиях надпись об их соответствии подлинным экземплярам (ставит штамп «копия верна»), заверяет своей подписью с указанием фамилии, инициалов.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отсутс</w:t>
      </w:r>
      <w:r>
        <w:rPr>
          <w:sz w:val="28"/>
          <w:szCs w:val="28"/>
        </w:rPr>
        <w:t>твия оснований для отказа в приё</w:t>
      </w:r>
      <w:r w:rsidRPr="00BB364E">
        <w:rPr>
          <w:sz w:val="28"/>
          <w:szCs w:val="28"/>
        </w:rPr>
        <w:t xml:space="preserve">ме документов, указанных в пункте 2.10 раздела 2 регламента, регистрирует заявление.            После принятия заявления и документов, представленных заявителем лично, специалист выдает заявителю расписку </w:t>
      </w:r>
      <w:r>
        <w:rPr>
          <w:sz w:val="28"/>
          <w:szCs w:val="28"/>
        </w:rPr>
        <w:t>в получении заявления, и передаё</w:t>
      </w:r>
      <w:r w:rsidRPr="00BB364E">
        <w:rPr>
          <w:sz w:val="28"/>
          <w:szCs w:val="28"/>
        </w:rPr>
        <w:t xml:space="preserve">т заявление </w:t>
      </w:r>
      <w:r>
        <w:rPr>
          <w:sz w:val="28"/>
          <w:szCs w:val="28"/>
        </w:rPr>
        <w:t>специалисту по подготовке проектов</w:t>
      </w:r>
      <w:r w:rsidRPr="00BB364E">
        <w:rPr>
          <w:sz w:val="28"/>
          <w:szCs w:val="28"/>
        </w:rPr>
        <w:t xml:space="preserve"> для рассмотрения, а также организации и проведения публичных слушаний по вопросу выдачи разрешения на отклонение </w:t>
      </w:r>
      <w:r>
        <w:rPr>
          <w:sz w:val="28"/>
          <w:szCs w:val="28"/>
        </w:rPr>
        <w:t>от предельных параметров разрешё</w:t>
      </w:r>
      <w:r w:rsidRPr="00BB364E">
        <w:rPr>
          <w:sz w:val="28"/>
          <w:szCs w:val="28"/>
        </w:rPr>
        <w:t xml:space="preserve">нного строительства, реконструкции объекта капитального строительства. </w:t>
      </w:r>
    </w:p>
    <w:p w:rsidR="001B6F78" w:rsidRPr="00BB364E" w:rsidRDefault="001B6F78" w:rsidP="001B6F78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наличии оснований, указанных в пункте 2.10 раздела 2 регламента, специалист уведо</w:t>
      </w:r>
      <w:r>
        <w:rPr>
          <w:sz w:val="28"/>
          <w:szCs w:val="28"/>
        </w:rPr>
        <w:t>мляет заявителя об отказе в приё</w:t>
      </w:r>
      <w:r w:rsidRPr="00BB364E">
        <w:rPr>
          <w:sz w:val="28"/>
          <w:szCs w:val="28"/>
        </w:rPr>
        <w:t>ме документов с обоснованием причин отказа.  </w:t>
      </w:r>
    </w:p>
    <w:p w:rsidR="001B6F78" w:rsidRDefault="001B6F78" w:rsidP="001B6F78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При поступлении заявления через Единый портал (при наличии технической возможности),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рабочего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специалист по электронному взаимодействию </w:t>
      </w:r>
      <w:r w:rsidRPr="00BB364E">
        <w:rPr>
          <w:sz w:val="28"/>
          <w:szCs w:val="28"/>
        </w:rPr>
        <w:lastRenderedPageBreak/>
        <w:t>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</w:t>
      </w:r>
      <w:r>
        <w:rPr>
          <w:sz w:val="28"/>
          <w:szCs w:val="28"/>
        </w:rPr>
        <w:t>.</w:t>
      </w:r>
    </w:p>
    <w:p w:rsidR="001B6F78" w:rsidRPr="00BB364E" w:rsidRDefault="001B6F78" w:rsidP="001B6F78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надлежащего оформления заявления и соответствия, приложенных к нему документов, указанных в заявлении, специалист в установленном порядке регистрирует заявление, ставит отметку о принятии доку</w:t>
      </w:r>
      <w:r>
        <w:rPr>
          <w:sz w:val="28"/>
          <w:szCs w:val="28"/>
        </w:rPr>
        <w:t>ментов к рассмотрению, и передаё</w:t>
      </w:r>
      <w:r w:rsidRPr="00BB364E">
        <w:rPr>
          <w:sz w:val="28"/>
          <w:szCs w:val="28"/>
        </w:rPr>
        <w:t xml:space="preserve">т его на рассмотрение Главе </w:t>
      </w:r>
      <w:r>
        <w:rPr>
          <w:sz w:val="28"/>
          <w:szCs w:val="28"/>
        </w:rPr>
        <w:t>сельского поселения Нялинское</w:t>
      </w:r>
      <w:r w:rsidRPr="00BB364E">
        <w:rPr>
          <w:sz w:val="28"/>
          <w:szCs w:val="28"/>
        </w:rPr>
        <w:t xml:space="preserve"> (далее – Глава).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исполнения данной административной процедуры составляет 1 день. </w:t>
      </w:r>
    </w:p>
    <w:p w:rsidR="001B6F78" w:rsidRPr="00BB364E" w:rsidRDefault="001B6F78" w:rsidP="001B6F78">
      <w:pPr>
        <w:tabs>
          <w:tab w:val="left" w:pos="-3420"/>
        </w:tabs>
        <w:suppressAutoHyphens/>
        <w:ind w:firstLine="284"/>
        <w:jc w:val="both"/>
        <w:rPr>
          <w:sz w:val="28"/>
          <w:szCs w:val="28"/>
        </w:rPr>
      </w:pPr>
    </w:p>
    <w:p w:rsidR="001B6F78" w:rsidRPr="00BB364E" w:rsidRDefault="001B6F78" w:rsidP="001B6F78">
      <w:pPr>
        <w:suppressAutoHyphens/>
        <w:jc w:val="center"/>
        <w:rPr>
          <w:sz w:val="28"/>
          <w:szCs w:val="28"/>
        </w:rPr>
      </w:pPr>
      <w:r w:rsidRPr="00BB364E">
        <w:rPr>
          <w:b/>
          <w:bCs/>
          <w:sz w:val="28"/>
          <w:szCs w:val="28"/>
        </w:rPr>
        <w:t>3.3.</w:t>
      </w:r>
      <w:r w:rsidRPr="00BB364E">
        <w:rPr>
          <w:b/>
          <w:sz w:val="28"/>
          <w:szCs w:val="28"/>
        </w:rPr>
        <w:t xml:space="preserve"> </w:t>
      </w:r>
      <w:r w:rsidRPr="00BB364E">
        <w:rPr>
          <w:b/>
          <w:bCs/>
          <w:sz w:val="28"/>
          <w:szCs w:val="28"/>
        </w:rPr>
        <w:t>Рассмотрение заявления и документов, формирование и направление межведомственного запроса о предоставлении документов, необходимых для предоставления муниципальной услуги,  в государственные органы и иные органы, участвующие в предоставлении муниципальной услуги</w:t>
      </w:r>
    </w:p>
    <w:p w:rsidR="001B6F78" w:rsidRPr="00BB364E" w:rsidRDefault="001B6F78" w:rsidP="001B6F78">
      <w:pPr>
        <w:tabs>
          <w:tab w:val="left" w:pos="-3420"/>
        </w:tabs>
        <w:suppressAutoHyphens/>
        <w:ind w:firstLine="284"/>
        <w:jc w:val="both"/>
        <w:rPr>
          <w:sz w:val="28"/>
          <w:szCs w:val="28"/>
        </w:rPr>
      </w:pPr>
      <w:r w:rsidRPr="00BB364E">
        <w:rPr>
          <w:sz w:val="28"/>
          <w:szCs w:val="28"/>
        </w:rPr>
        <w:tab/>
      </w:r>
    </w:p>
    <w:p w:rsidR="001B6F78" w:rsidRPr="00BB364E" w:rsidRDefault="001B6F78" w:rsidP="001B6F78">
      <w:pPr>
        <w:tabs>
          <w:tab w:val="left" w:pos="-3420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Основанием для начала административной процедуры является передача Главой заявления и приложенных к нему документов с резолюцией на рассмотрение специалисту, ответственному за выполнение административной процедуры (далее - уполномоченный специалист).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Уполномоченный специалист: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</w:t>
      </w:r>
      <w:r>
        <w:rPr>
          <w:sz w:val="28"/>
          <w:szCs w:val="28"/>
        </w:rPr>
        <w:t xml:space="preserve">деральным законом от 27.07.2010 № </w:t>
      </w:r>
      <w:r w:rsidRPr="00BB364E">
        <w:rPr>
          <w:sz w:val="28"/>
          <w:szCs w:val="28"/>
        </w:rPr>
        <w:t xml:space="preserve">210-ФЗ «Об организации предоставления государственных и муниципальных услуг». Запросы формируются и направляются в день регистрации заявления. </w:t>
      </w:r>
    </w:p>
    <w:p w:rsidR="001B6F78" w:rsidRPr="00BB364E" w:rsidRDefault="001B6F78" w:rsidP="001B6F78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  <w:r>
        <w:rPr>
          <w:sz w:val="28"/>
          <w:szCs w:val="28"/>
        </w:rPr>
        <w:t xml:space="preserve"> </w:t>
      </w:r>
      <w:proofErr w:type="gramStart"/>
      <w:r w:rsidRPr="00BB364E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BB364E">
        <w:rPr>
          <w:sz w:val="28"/>
          <w:szCs w:val="28"/>
        </w:rPr>
        <w:t>веб-сервисов</w:t>
      </w:r>
      <w:proofErr w:type="spellEnd"/>
      <w:r w:rsidRPr="00BB364E">
        <w:rPr>
          <w:sz w:val="28"/>
          <w:szCs w:val="28"/>
        </w:rPr>
        <w:t xml:space="preserve"> либо неработоспособностью каналов связи, обеспечивающих доступ к сервисам, а также в случаях, когда поставщик сведений </w:t>
      </w:r>
      <w:r w:rsidRPr="00023E26">
        <w:rPr>
          <w:sz w:val="28"/>
          <w:szCs w:val="28"/>
        </w:rPr>
        <w:t>предоставляет заведомо неполные/некорректные данные или состав</w:t>
      </w:r>
      <w:r w:rsidRPr="00BB364E">
        <w:rPr>
          <w:sz w:val="28"/>
          <w:szCs w:val="28"/>
        </w:rPr>
        <w:t xml:space="preserve">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1B6F78" w:rsidRPr="00BB364E" w:rsidRDefault="001B6F78" w:rsidP="001B6F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и организациями в срок, не превышающий 5 рабочих дней со дня поступления межведомственного запроса.</w:t>
      </w:r>
    </w:p>
    <w:p w:rsidR="001B6F78" w:rsidRPr="00BB364E" w:rsidRDefault="001B6F78" w:rsidP="001B6F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64E">
        <w:rPr>
          <w:rFonts w:ascii="Times New Roman" w:hAnsi="Times New Roman" w:cs="Times New Roman"/>
          <w:sz w:val="28"/>
          <w:szCs w:val="28"/>
        </w:rPr>
        <w:t xml:space="preserve">Не позднее 1 рабочего дня с даты получения ответов на </w:t>
      </w:r>
      <w:r w:rsidRPr="00BB364E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запросы,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взаимодействия, и в случае отсутствия оснований для отказа в предоставлении муниципальной услуги участвует в</w:t>
      </w:r>
      <w:r w:rsidRPr="00BB364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B364E">
        <w:rPr>
          <w:rFonts w:ascii="Times New Roman" w:hAnsi="Times New Roman" w:cs="Times New Roman"/>
          <w:sz w:val="28"/>
          <w:szCs w:val="28"/>
        </w:rPr>
        <w:t>мероприятиях по организации и проведению общественных обсуждений или публичных слушаний по вопросу выдачи разрешения на условно</w:t>
      </w:r>
      <w:proofErr w:type="gramEnd"/>
      <w:r w:rsidRPr="00BB364E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строительства, определенные в пункте 3.4 настоящего регламента.</w:t>
      </w:r>
    </w:p>
    <w:p w:rsidR="001B6F78" w:rsidRPr="00BB364E" w:rsidRDefault="001B6F78" w:rsidP="001B6F78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Уполномоченный специалист в течение 3 дней проверяет заявление с приложенным комплектом документов на соответствие испрашиваемого разрешения Правилам землепользования и застройки сельского поселение </w:t>
      </w:r>
      <w:r>
        <w:rPr>
          <w:sz w:val="28"/>
          <w:szCs w:val="28"/>
        </w:rPr>
        <w:t>Нялинское</w:t>
      </w:r>
      <w:r w:rsidRPr="00BB364E">
        <w:rPr>
          <w:sz w:val="28"/>
          <w:szCs w:val="28"/>
        </w:rPr>
        <w:t>.</w:t>
      </w:r>
    </w:p>
    <w:p w:rsidR="001B6F78" w:rsidRPr="00BB364E" w:rsidRDefault="001B6F78" w:rsidP="001B6F78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несоответствия намерений заявителя Правилам землепользования и застройки муниципального образования специалист направляет заявителю мотивированное уведомление об отказе в предоставлении муниципальной услуги.</w:t>
      </w:r>
    </w:p>
    <w:p w:rsidR="001B6F78" w:rsidRPr="00BB364E" w:rsidRDefault="001B6F78" w:rsidP="001B6F78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Уведомление об отказе в предоставлении муниципальной услуги подписывается Главой.</w:t>
      </w:r>
    </w:p>
    <w:p w:rsidR="001B6F78" w:rsidRPr="00BB364E" w:rsidRDefault="001B6F78" w:rsidP="001B6F78">
      <w:pPr>
        <w:tabs>
          <w:tab w:val="left" w:pos="1418"/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При наличии оснований для проведения публичных слушаний, </w:t>
      </w:r>
      <w:r>
        <w:rPr>
          <w:sz w:val="28"/>
          <w:szCs w:val="28"/>
        </w:rPr>
        <w:t>уполномоченный специалист</w:t>
      </w:r>
      <w:r w:rsidRPr="00BB364E">
        <w:rPr>
          <w:sz w:val="28"/>
          <w:szCs w:val="28"/>
        </w:rPr>
        <w:t xml:space="preserve"> направляет копию заявления и приложенных к нему </w:t>
      </w:r>
      <w:r>
        <w:rPr>
          <w:sz w:val="28"/>
          <w:szCs w:val="28"/>
        </w:rPr>
        <w:t>специалисту по подготовке проектов</w:t>
      </w:r>
      <w:r w:rsidRPr="00BB364E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BB3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BB364E">
        <w:rPr>
          <w:sz w:val="28"/>
          <w:szCs w:val="28"/>
        </w:rPr>
        <w:t>осуществляет функции по проведению общественных обсуждений или публичных слушаний для принятия решения о назначении общественных обсуждений, публичных слушаний.</w:t>
      </w:r>
    </w:p>
    <w:p w:rsidR="001B6F78" w:rsidRPr="00BB364E" w:rsidRDefault="001B6F78" w:rsidP="001B6F78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8 дней.</w:t>
      </w:r>
    </w:p>
    <w:p w:rsidR="001B6F78" w:rsidRPr="00BB364E" w:rsidRDefault="001B6F78" w:rsidP="001B6F78">
      <w:pPr>
        <w:tabs>
          <w:tab w:val="left" w:pos="1418"/>
          <w:tab w:val="left" w:pos="10076"/>
        </w:tabs>
        <w:suppressAutoHyphens/>
        <w:ind w:firstLine="284"/>
        <w:jc w:val="both"/>
        <w:rPr>
          <w:sz w:val="28"/>
          <w:szCs w:val="28"/>
        </w:rPr>
      </w:pPr>
    </w:p>
    <w:p w:rsidR="001B6F78" w:rsidRPr="00BB364E" w:rsidRDefault="001B6F78" w:rsidP="001B6F78">
      <w:pPr>
        <w:tabs>
          <w:tab w:val="left" w:pos="10076"/>
        </w:tabs>
        <w:suppressAutoHyphens/>
        <w:jc w:val="center"/>
        <w:rPr>
          <w:sz w:val="28"/>
          <w:szCs w:val="28"/>
        </w:rPr>
      </w:pPr>
      <w:r w:rsidRPr="00BB364E">
        <w:rPr>
          <w:b/>
          <w:bCs/>
          <w:sz w:val="28"/>
          <w:szCs w:val="28"/>
        </w:rPr>
        <w:t>3.4.</w:t>
      </w:r>
      <w:r w:rsidRPr="00BB364E">
        <w:rPr>
          <w:sz w:val="28"/>
          <w:szCs w:val="28"/>
        </w:rPr>
        <w:t xml:space="preserve"> </w:t>
      </w:r>
      <w:r w:rsidRPr="00BB364E">
        <w:rPr>
          <w:b/>
          <w:bCs/>
          <w:sz w:val="28"/>
          <w:szCs w:val="28"/>
        </w:rPr>
        <w:t>Организация и проведение общественных обсуждений или публичных слушаний</w:t>
      </w:r>
    </w:p>
    <w:p w:rsidR="001B6F78" w:rsidRPr="00BB364E" w:rsidRDefault="001B6F78" w:rsidP="001B6F78">
      <w:pPr>
        <w:tabs>
          <w:tab w:val="left" w:pos="10076"/>
        </w:tabs>
        <w:suppressAutoHyphens/>
        <w:ind w:firstLine="284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     </w:t>
      </w:r>
    </w:p>
    <w:p w:rsidR="001B6F78" w:rsidRPr="00BB364E" w:rsidRDefault="001B6F78" w:rsidP="001B6F78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Организация и проведение публичных слушаний, общественных обсуждений осуществляется в соответствии Положением о порядке организации и проведения общественных обсуждений, публичных слушаний в сельском поселении </w:t>
      </w:r>
      <w:r>
        <w:rPr>
          <w:sz w:val="28"/>
          <w:szCs w:val="28"/>
        </w:rPr>
        <w:t>Нялинское</w:t>
      </w:r>
      <w:r w:rsidRPr="00BB364E">
        <w:rPr>
          <w:sz w:val="28"/>
          <w:szCs w:val="28"/>
        </w:rPr>
        <w:t>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приложенных к нему документов, в том числе документов и сведений, полученных в рамках межведомственного взаимодействия </w:t>
      </w:r>
      <w:r>
        <w:rPr>
          <w:sz w:val="28"/>
          <w:szCs w:val="28"/>
        </w:rPr>
        <w:t>специалисту по подготовке проектов</w:t>
      </w:r>
      <w:r w:rsidRPr="00BB364E">
        <w:rPr>
          <w:sz w:val="28"/>
          <w:szCs w:val="28"/>
        </w:rPr>
        <w:t xml:space="preserve">. 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специалист</w:t>
      </w:r>
      <w:r w:rsidRPr="00BB364E">
        <w:rPr>
          <w:sz w:val="28"/>
          <w:szCs w:val="28"/>
        </w:rPr>
        <w:t xml:space="preserve">: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в день поступления заявления и документов осуществляет подготовку уведомлений (сообщений) о проведении публичных слушаний (общественных обсуждений) по вопросу выда</w:t>
      </w:r>
      <w:r>
        <w:rPr>
          <w:sz w:val="28"/>
          <w:szCs w:val="28"/>
        </w:rPr>
        <w:t>чи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>а) гражданам, проживающим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1B6F78" w:rsidRPr="00BB364E" w:rsidRDefault="001B6F78" w:rsidP="001B6F7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б) правообладателям земельных участков и объектов капитального строительства, подверженных риску негативно</w:t>
      </w:r>
      <w:r>
        <w:rPr>
          <w:sz w:val="28"/>
          <w:szCs w:val="28"/>
        </w:rPr>
        <w:t>го воздействия, в случае, если</w:t>
      </w:r>
      <w:r w:rsidRPr="00BB364E">
        <w:rPr>
          <w:sz w:val="28"/>
          <w:szCs w:val="28"/>
        </w:rPr>
        <w:t xml:space="preserve"> выдача испрашиваемого разрешения может оказать негативное воздействие на окружающую среду;</w:t>
      </w:r>
    </w:p>
    <w:p w:rsidR="001B6F78" w:rsidRDefault="001B6F78" w:rsidP="001B6F7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в)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1B6F78" w:rsidRPr="00BB364E" w:rsidRDefault="001B6F78" w:rsidP="001B6F7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г)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1B6F78" w:rsidRPr="00BB364E" w:rsidRDefault="001B6F78" w:rsidP="001B6F78">
      <w:pPr>
        <w:pStyle w:val="ae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364E">
        <w:rPr>
          <w:rFonts w:ascii="Times New Roman" w:hAnsi="Times New Roman"/>
          <w:sz w:val="28"/>
          <w:szCs w:val="28"/>
        </w:rPr>
        <w:t>д</w:t>
      </w:r>
      <w:proofErr w:type="spellEnd"/>
      <w:r w:rsidRPr="00BB364E">
        <w:rPr>
          <w:rFonts w:ascii="Times New Roman" w:hAnsi="Times New Roman"/>
          <w:sz w:val="28"/>
          <w:szCs w:val="28"/>
        </w:rPr>
        <w:t xml:space="preserve">)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1B6F78" w:rsidRPr="00BB364E" w:rsidRDefault="001B6F78" w:rsidP="001B6F78">
      <w:pPr>
        <w:pStyle w:val="ae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64E">
        <w:rPr>
          <w:rFonts w:ascii="Times New Roman" w:hAnsi="Times New Roman"/>
          <w:color w:val="000000"/>
          <w:sz w:val="28"/>
          <w:szCs w:val="28"/>
        </w:rPr>
        <w:t xml:space="preserve">Подготовленные уведомления подписываются в порядке, определенном </w:t>
      </w:r>
      <w:r w:rsidRPr="00BB364E">
        <w:rPr>
          <w:rFonts w:ascii="Times New Roman" w:hAnsi="Times New Roman"/>
          <w:sz w:val="28"/>
          <w:szCs w:val="28"/>
        </w:rPr>
        <w:t>Положением о порядке организации и проведения публичных слушаний в муниципальном образовании и направляются в течение 10 дней со дня регистрации заявления всем заинтересованным лицам, указанным в настоящем пункте, за исключением лиц, указанных в подпункте «а». Уведомление указанных лиц осуществляется путем официального опубликования информации о проведении публичных слушаний в порядке, установленном для официального опубликован</w:t>
      </w:r>
      <w:r>
        <w:rPr>
          <w:rFonts w:ascii="Times New Roman" w:hAnsi="Times New Roman"/>
          <w:sz w:val="28"/>
          <w:szCs w:val="28"/>
        </w:rPr>
        <w:t>ия муниципальных правовых актов:</w:t>
      </w:r>
    </w:p>
    <w:p w:rsidR="001B6F78" w:rsidRPr="00BB364E" w:rsidRDefault="001B6F78" w:rsidP="001B6F78">
      <w:pPr>
        <w:pStyle w:val="ae"/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BB36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64E">
        <w:rPr>
          <w:rFonts w:ascii="Times New Roman" w:hAnsi="Times New Roman"/>
          <w:sz w:val="28"/>
          <w:szCs w:val="28"/>
        </w:rPr>
        <w:t>осуществляет в течение 1 рабочего дня 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64E">
        <w:rPr>
          <w:sz w:val="28"/>
          <w:szCs w:val="28"/>
        </w:rPr>
        <w:t>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строительства, реконструкции объектов капитального строительства и направляет его на согласование и подписание в утвержденном порядке.</w:t>
      </w:r>
    </w:p>
    <w:p w:rsidR="001B6F78" w:rsidRPr="00BB364E" w:rsidRDefault="001B6F78" w:rsidP="001B6F78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строительства, реконструкции объектов капитального строительства для включения их в протокол публичных слушаний.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исполнения административного действия – 10 дней.  </w:t>
      </w:r>
    </w:p>
    <w:p w:rsidR="001B6F78" w:rsidRPr="00BB364E" w:rsidRDefault="001B6F78" w:rsidP="001B6F78">
      <w:pPr>
        <w:tabs>
          <w:tab w:val="left" w:pos="10076"/>
        </w:tabs>
        <w:suppressAutoHyphens/>
        <w:ind w:firstLine="284"/>
        <w:jc w:val="both"/>
        <w:rPr>
          <w:sz w:val="28"/>
          <w:szCs w:val="28"/>
        </w:rPr>
      </w:pPr>
    </w:p>
    <w:p w:rsidR="001B6F78" w:rsidRPr="00BB364E" w:rsidRDefault="001B6F78" w:rsidP="001B6F78">
      <w:pPr>
        <w:suppressAutoHyphens/>
        <w:ind w:firstLine="284"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color w:val="000000"/>
          <w:sz w:val="28"/>
          <w:szCs w:val="28"/>
        </w:rPr>
        <w:t>3.5.</w:t>
      </w:r>
      <w:r w:rsidRPr="00BB364E">
        <w:rPr>
          <w:color w:val="000000"/>
          <w:sz w:val="28"/>
          <w:szCs w:val="28"/>
        </w:rPr>
        <w:t xml:space="preserve"> </w:t>
      </w:r>
      <w:r w:rsidRPr="00BB364E">
        <w:rPr>
          <w:b/>
          <w:bCs/>
          <w:sz w:val="28"/>
          <w:szCs w:val="28"/>
        </w:rPr>
        <w:t xml:space="preserve">Проведение публичных слушаний (общественных обсуждений) по вопросу выдачи разрешения на </w:t>
      </w:r>
      <w:r>
        <w:rPr>
          <w:b/>
          <w:bCs/>
          <w:sz w:val="28"/>
          <w:szCs w:val="28"/>
        </w:rPr>
        <w:t>условно разрешё</w:t>
      </w:r>
      <w:r w:rsidRPr="00BB364E">
        <w:rPr>
          <w:b/>
          <w:bCs/>
          <w:sz w:val="28"/>
          <w:szCs w:val="28"/>
        </w:rPr>
        <w:t>нный вид использования земельного участка или объекта капитального строительства</w:t>
      </w:r>
    </w:p>
    <w:p w:rsidR="001B6F78" w:rsidRPr="00BB364E" w:rsidRDefault="001B6F78" w:rsidP="001B6F78">
      <w:pPr>
        <w:suppressAutoHyphens/>
        <w:ind w:firstLine="284"/>
        <w:jc w:val="both"/>
        <w:rPr>
          <w:color w:val="000000"/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lastRenderedPageBreak/>
        <w:t xml:space="preserve">Основанием для начала проведения административного действия является размещение на официальном </w:t>
      </w:r>
      <w:r w:rsidRPr="00572584">
        <w:rPr>
          <w:color w:val="000000"/>
          <w:sz w:val="28"/>
          <w:szCs w:val="28"/>
        </w:rPr>
        <w:t xml:space="preserve">сайте администрации сельского поселения </w:t>
      </w:r>
      <w:r>
        <w:rPr>
          <w:color w:val="000000"/>
          <w:sz w:val="28"/>
          <w:szCs w:val="28"/>
        </w:rPr>
        <w:t xml:space="preserve">Нялинское, </w:t>
      </w:r>
      <w:r w:rsidRPr="00BB364E">
        <w:rPr>
          <w:color w:val="000000"/>
          <w:sz w:val="28"/>
          <w:szCs w:val="28"/>
        </w:rPr>
        <w:t xml:space="preserve"> обнародование в установленном порядке муниципального правового акта о проведении публичных слушаний (общественных обсуждений) по вопросу выдачи разрешения.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Публичные слушания (общественные обсуждения) по вопросу выдачи разрешения проводятся в установленном порядке, с учетом положений, предусмотренных статьей 39 Градостроительного кодекса Российской Федерации.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По итогам проведения публичных слушаний (общественных обсуждений) оформляется заключение о результатах публичных слушаний (общественных обсуждений), публикуемое в порядке, установленном уставом сельского поселения </w:t>
      </w:r>
      <w:r>
        <w:rPr>
          <w:sz w:val="28"/>
          <w:szCs w:val="28"/>
        </w:rPr>
        <w:t>Нялинское</w:t>
      </w:r>
      <w:r w:rsidRPr="00BB364E">
        <w:rPr>
          <w:sz w:val="28"/>
          <w:szCs w:val="28"/>
        </w:rPr>
        <w:t xml:space="preserve"> и размещаемое на официальном сайте </w:t>
      </w:r>
      <w:r w:rsidRPr="00BB364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Нялинское</w:t>
      </w:r>
      <w:r w:rsidRPr="00BB364E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исполнения административного действия – не более 30 дней.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Расходы, связанные с организацией и проведением публичных слушаний (общественных обсуждений) по вопросу о предоставлении разрешения несет заявитель.</w:t>
      </w:r>
    </w:p>
    <w:p w:rsidR="001B6F78" w:rsidRPr="00BB364E" w:rsidRDefault="001B6F78" w:rsidP="001B6F78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исполнения административной процедуры составляет не более 45 дней </w:t>
      </w:r>
      <w:proofErr w:type="gramStart"/>
      <w:r w:rsidRPr="00BB364E">
        <w:rPr>
          <w:sz w:val="28"/>
          <w:szCs w:val="28"/>
        </w:rPr>
        <w:t>с момента поступления заявления с приложенными к нему до</w:t>
      </w:r>
      <w:r>
        <w:rPr>
          <w:sz w:val="28"/>
          <w:szCs w:val="28"/>
        </w:rPr>
        <w:t>кументам к специалисту по подготовке</w:t>
      </w:r>
      <w:proofErr w:type="gramEnd"/>
      <w:r>
        <w:rPr>
          <w:sz w:val="28"/>
          <w:szCs w:val="28"/>
        </w:rPr>
        <w:t xml:space="preserve"> проектов</w:t>
      </w:r>
      <w:r w:rsidRPr="00BB364E">
        <w:rPr>
          <w:sz w:val="28"/>
          <w:szCs w:val="28"/>
        </w:rPr>
        <w:t xml:space="preserve">. </w:t>
      </w:r>
    </w:p>
    <w:p w:rsidR="001B6F78" w:rsidRPr="00BB364E" w:rsidRDefault="001B6F78" w:rsidP="001B6F78">
      <w:pPr>
        <w:suppressAutoHyphens/>
        <w:ind w:firstLine="284"/>
        <w:jc w:val="center"/>
        <w:rPr>
          <w:b/>
          <w:bCs/>
          <w:sz w:val="28"/>
          <w:szCs w:val="28"/>
        </w:rPr>
      </w:pPr>
    </w:p>
    <w:p w:rsidR="001B6F78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>3.6.</w:t>
      </w:r>
      <w:r w:rsidRPr="00BB364E">
        <w:rPr>
          <w:b/>
          <w:bCs/>
          <w:sz w:val="28"/>
          <w:szCs w:val="28"/>
        </w:rPr>
        <w:t xml:space="preserve"> Принятие реше</w:t>
      </w:r>
      <w:r>
        <w:rPr>
          <w:b/>
          <w:bCs/>
          <w:sz w:val="28"/>
          <w:szCs w:val="28"/>
        </w:rPr>
        <w:t>ния о предоставлении разрешения</w:t>
      </w:r>
    </w:p>
    <w:p w:rsidR="001B6F78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условно разрешё</w:t>
      </w:r>
      <w:r w:rsidRPr="00BB364E">
        <w:rPr>
          <w:b/>
          <w:bCs/>
          <w:sz w:val="28"/>
          <w:szCs w:val="28"/>
        </w:rPr>
        <w:t>нный вид использования земельного участка или объекта капитального строительства или об отказе в предоставлении такого разрешения и оформление результата предоставления муниципальной услуги</w:t>
      </w:r>
    </w:p>
    <w:p w:rsidR="001B6F78" w:rsidRPr="00BB364E" w:rsidRDefault="001B6F78" w:rsidP="001B6F78">
      <w:pPr>
        <w:suppressAutoHyphens/>
        <w:jc w:val="center"/>
        <w:rPr>
          <w:b/>
          <w:bCs/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размещение на официальном </w:t>
      </w:r>
      <w:r w:rsidRPr="00BB364E">
        <w:rPr>
          <w:color w:val="000000"/>
          <w:sz w:val="28"/>
          <w:szCs w:val="28"/>
        </w:rPr>
        <w:t>сайте</w:t>
      </w:r>
      <w:r w:rsidRPr="00BB364E">
        <w:rPr>
          <w:color w:val="FF0000"/>
          <w:sz w:val="28"/>
          <w:szCs w:val="28"/>
        </w:rPr>
        <w:t xml:space="preserve"> </w:t>
      </w:r>
      <w:r w:rsidRPr="00BB364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Нялинское</w:t>
      </w:r>
      <w:r w:rsidRPr="00BB364E">
        <w:rPr>
          <w:sz w:val="28"/>
          <w:szCs w:val="28"/>
        </w:rPr>
        <w:t xml:space="preserve"> заключения о результатах публичных слушаний (общественных обсуждений) по вопросу выдачи разрешения. 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специалист </w:t>
      </w:r>
      <w:r w:rsidRPr="00BB364E">
        <w:rPr>
          <w:sz w:val="28"/>
          <w:szCs w:val="28"/>
        </w:rPr>
        <w:t xml:space="preserve">в течение 3 рабочих дней с даты публикации заключения о результатах публичных слушаний (общественных обсуждений) по вопросу  выдачи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проекта рекомендаций </w:t>
      </w:r>
      <w:r>
        <w:rPr>
          <w:sz w:val="28"/>
          <w:szCs w:val="28"/>
        </w:rPr>
        <w:t xml:space="preserve">специалиста по подготовке проектов </w:t>
      </w:r>
      <w:r w:rsidRPr="00BB364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рекомендации) или об отказе в</w:t>
      </w:r>
      <w:proofErr w:type="gramEnd"/>
      <w:r w:rsidRPr="00BB364E">
        <w:rPr>
          <w:sz w:val="28"/>
          <w:szCs w:val="28"/>
        </w:rPr>
        <w:t xml:space="preserve"> </w:t>
      </w:r>
      <w:proofErr w:type="gramStart"/>
      <w:r w:rsidRPr="00BB364E">
        <w:rPr>
          <w:sz w:val="28"/>
          <w:szCs w:val="28"/>
        </w:rPr>
        <w:t>предоставлении</w:t>
      </w:r>
      <w:proofErr w:type="gramEnd"/>
      <w:r w:rsidRPr="00BB364E">
        <w:rPr>
          <w:sz w:val="28"/>
          <w:szCs w:val="28"/>
        </w:rPr>
        <w:t xml:space="preserve"> такого разрешения с указанием причин принятого решения, и передает для подписания уполномоченному</w:t>
      </w:r>
      <w:r>
        <w:rPr>
          <w:sz w:val="28"/>
          <w:szCs w:val="28"/>
        </w:rPr>
        <w:t xml:space="preserve"> должностному лицу</w:t>
      </w:r>
      <w:r w:rsidRPr="00BB364E">
        <w:rPr>
          <w:sz w:val="28"/>
          <w:szCs w:val="28"/>
        </w:rPr>
        <w:t>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>Уполномоченное должност</w:t>
      </w:r>
      <w:r>
        <w:rPr>
          <w:sz w:val="28"/>
          <w:szCs w:val="28"/>
        </w:rPr>
        <w:t>ное лицо</w:t>
      </w:r>
      <w:r w:rsidRPr="00BB364E">
        <w:rPr>
          <w:sz w:val="28"/>
          <w:szCs w:val="28"/>
        </w:rPr>
        <w:t xml:space="preserve"> в течение 1 рабочего дня рассматривает проект рекомендаций о предоставлении разрешения или об отказе в предоставлении разрешения, при отсутствии замечаний подписывает проект и возвращает уполномоченному специалисту для направления главе муниципального образования. Уполномоченный специалист в день поступления подписанных </w:t>
      </w:r>
      <w:r>
        <w:rPr>
          <w:sz w:val="28"/>
          <w:szCs w:val="28"/>
        </w:rPr>
        <w:t>специалистом по подготовке проектов</w:t>
      </w:r>
      <w:r w:rsidRPr="00BB364E">
        <w:rPr>
          <w:sz w:val="28"/>
          <w:szCs w:val="28"/>
        </w:rPr>
        <w:t xml:space="preserve"> рекомендаций направляет их главе муниципального образования.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Глава в течение 7 дней рассматривает подготовленные проект постановления, либо мотивированный отказ в выдаче разрешения. При отсутствии замечаний подписывает соответствующие документы и направляет </w:t>
      </w:r>
      <w:r>
        <w:rPr>
          <w:sz w:val="28"/>
          <w:szCs w:val="28"/>
        </w:rPr>
        <w:t>уполномоченному должностному лицу</w:t>
      </w:r>
      <w:r w:rsidRPr="00BB364E">
        <w:rPr>
          <w:sz w:val="28"/>
          <w:szCs w:val="28"/>
        </w:rPr>
        <w:t xml:space="preserve">. При наличии замечаний Глава направляет документы </w:t>
      </w:r>
      <w:r>
        <w:rPr>
          <w:sz w:val="28"/>
          <w:szCs w:val="28"/>
        </w:rPr>
        <w:t>должностному лицу</w:t>
      </w:r>
      <w:r w:rsidRPr="00BB364E">
        <w:rPr>
          <w:sz w:val="28"/>
          <w:szCs w:val="28"/>
        </w:rPr>
        <w:t xml:space="preserve"> на доработку, которая должна быть произведена незамедлительно. После доработки Глава в течение 1 рабочего дня подписывает проект постановления о выдаче разрешения, либо мотивированный отказ и направляет документы </w:t>
      </w:r>
      <w:r>
        <w:rPr>
          <w:sz w:val="28"/>
          <w:szCs w:val="28"/>
        </w:rPr>
        <w:t>должностному лицу</w:t>
      </w:r>
      <w:r w:rsidRPr="00BB364E">
        <w:rPr>
          <w:sz w:val="28"/>
          <w:szCs w:val="28"/>
        </w:rPr>
        <w:t>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 специалист в день получения подписанных документов являющихся результатом оказания муниципальной услуги передает соответствующие документы специалисту для регистрации и направления заявителю.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не более 20 дней.</w:t>
      </w:r>
    </w:p>
    <w:p w:rsidR="001B6F78" w:rsidRPr="00BB364E" w:rsidRDefault="001B6F78" w:rsidP="001B6F78">
      <w:pPr>
        <w:suppressAutoHyphens/>
        <w:ind w:firstLine="284"/>
        <w:jc w:val="both"/>
        <w:rPr>
          <w:b/>
          <w:bCs/>
          <w:sz w:val="28"/>
          <w:szCs w:val="28"/>
        </w:rPr>
      </w:pPr>
    </w:p>
    <w:p w:rsidR="001B6F78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3.7. Выдача пос</w:t>
      </w:r>
      <w:r>
        <w:rPr>
          <w:b/>
          <w:bCs/>
          <w:sz w:val="28"/>
          <w:szCs w:val="28"/>
        </w:rPr>
        <w:t xml:space="preserve">тановления </w:t>
      </w:r>
    </w:p>
    <w:p w:rsidR="001B6F78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или отказе в предоставлении такого разрешения</w:t>
      </w:r>
    </w:p>
    <w:p w:rsidR="001B6F78" w:rsidRPr="00BB364E" w:rsidRDefault="001B6F78" w:rsidP="001B6F78">
      <w:pPr>
        <w:suppressAutoHyphens/>
        <w:ind w:firstLine="284"/>
        <w:jc w:val="center"/>
        <w:rPr>
          <w:b/>
          <w:bCs/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подписанного постановления о выдаче разрешения либо подписанного мотивированного отказа в выдаче разрешения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постановлении либо о мотивированно</w:t>
      </w:r>
      <w:r>
        <w:rPr>
          <w:sz w:val="28"/>
          <w:szCs w:val="28"/>
        </w:rPr>
        <w:t xml:space="preserve">м отказе в выдаче разрешения в </w:t>
      </w:r>
      <w:r w:rsidRPr="00BB364E">
        <w:rPr>
          <w:sz w:val="28"/>
          <w:szCs w:val="28"/>
        </w:rPr>
        <w:t>Журнал выданных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мотивированных отказов в выдаче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разрешения</w:t>
      </w:r>
      <w:proofErr w:type="gramEnd"/>
      <w:r w:rsidRPr="00BB364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(далее – Журнал регистрации и выдачи результатов услуги).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Уполномоченный специалист уведомляет заявителя по телефону, указанному в заявлении, либо любым иным доступным способом, о </w:t>
      </w:r>
      <w:r w:rsidRPr="00BB364E">
        <w:rPr>
          <w:sz w:val="28"/>
          <w:szCs w:val="28"/>
        </w:rPr>
        <w:lastRenderedPageBreak/>
        <w:t>готовности разрешения либо мотивированный отказ в выдаче разрешения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Прибывший в назначенный день заявитель предъявляет документ, удостоверяющий личность, а представитель заявителя - документ, удостоверяющий личность и документ, подтверждающий полномочия на получение документов являющихся результатом оказания муниципальной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неявки заявителя, представителя заявителя в назначенный день муниципальный правовой акт о предоставлении разрешения или об отказе в выдаче такого разрешения в течение 1 рабочего дня направляются заявителю в соответствии с выбранной им формой предоставления муниципальной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4 рабочих дня.</w:t>
      </w:r>
    </w:p>
    <w:p w:rsidR="001B6F78" w:rsidRPr="00BB364E" w:rsidRDefault="001B6F78" w:rsidP="001B6F78">
      <w:pPr>
        <w:suppressAutoHyphens/>
        <w:jc w:val="both"/>
        <w:rPr>
          <w:b/>
          <w:bCs/>
          <w:sz w:val="28"/>
          <w:szCs w:val="28"/>
        </w:rPr>
      </w:pPr>
    </w:p>
    <w:p w:rsidR="001B6F78" w:rsidRPr="00BB364E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 xml:space="preserve">3.8. </w:t>
      </w:r>
      <w:r w:rsidRPr="00BB364E">
        <w:rPr>
          <w:b/>
          <w:bCs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</w:t>
      </w:r>
    </w:p>
    <w:p w:rsidR="001B6F78" w:rsidRPr="00BB364E" w:rsidRDefault="001B6F78" w:rsidP="001B6F78">
      <w:pPr>
        <w:suppressAutoHyphens/>
        <w:ind w:firstLine="567"/>
        <w:jc w:val="center"/>
        <w:rPr>
          <w:b/>
          <w:bCs/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3.8.1.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 г. </w:t>
      </w:r>
      <w:r>
        <w:rPr>
          <w:sz w:val="28"/>
          <w:szCs w:val="28"/>
        </w:rPr>
        <w:t>№</w:t>
      </w:r>
      <w:r w:rsidRPr="00BB364E">
        <w:rPr>
          <w:sz w:val="28"/>
          <w:szCs w:val="28"/>
        </w:rPr>
        <w:t> 184-ФЗ «Об электронной подписи».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3.8.2. Предоставление муниципальной услуги в электронной форме включает в себя следующие административные процедуры: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прием Заявления и документов (информации), необходимых для предоставления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проверка действительность усиленной квалифицированной электронной подписи;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3) 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>4) принятие решения о подготовке выписки, уведомления;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5) направление заявителю уведомления о приеме заявления или отказа в приеме к рассмотрению заявления;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6) формирование результата предоставления муниципальной услуги;</w:t>
      </w:r>
    </w:p>
    <w:p w:rsidR="001B6F78" w:rsidRPr="00BB364E" w:rsidRDefault="001B6F78" w:rsidP="001B6F78">
      <w:pPr>
        <w:tabs>
          <w:tab w:val="left" w:pos="53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7) направление (выдача) результата.</w:t>
      </w:r>
      <w:r>
        <w:rPr>
          <w:sz w:val="28"/>
          <w:szCs w:val="28"/>
        </w:rPr>
        <w:tab/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документа.</w:t>
      </w:r>
    </w:p>
    <w:p w:rsidR="001B6F78" w:rsidRPr="00BB364E" w:rsidRDefault="001B6F78" w:rsidP="001B6F78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1B6F78" w:rsidRPr="00BB364E" w:rsidRDefault="001B6F78" w:rsidP="001B6F7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 xml:space="preserve">3.9.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 xml:space="preserve">от 27 июля 2010 г. </w:t>
      </w:r>
      <w:r>
        <w:rPr>
          <w:b/>
          <w:bCs/>
          <w:color w:val="000000"/>
          <w:sz w:val="28"/>
          <w:szCs w:val="28"/>
          <w:shd w:val="clear" w:color="auto" w:fill="FFFFFF"/>
        </w:rPr>
        <w:t>№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 xml:space="preserve"> 210-ФЗ </w:t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1B6F78" w:rsidRPr="00BB364E" w:rsidRDefault="001B6F78" w:rsidP="001B6F78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Pr="00BB364E">
        <w:rPr>
          <w:sz w:val="28"/>
          <w:szCs w:val="28"/>
        </w:rPr>
        <w:t>м и регистрация запроса осуществляются должностным лицом уполномоченного органа, ответственного за регистрацию.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регистрации запрос направляется в уполномоченный орган, ответственный за предоставление муниципальной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</w:t>
      </w:r>
      <w:r>
        <w:rPr>
          <w:sz w:val="28"/>
          <w:szCs w:val="28"/>
        </w:rPr>
        <w:t>моченный орган обеспечивает приё</w:t>
      </w:r>
      <w:r w:rsidRPr="00BB364E">
        <w:rPr>
          <w:sz w:val="28"/>
          <w:szCs w:val="28"/>
        </w:rPr>
        <w:t xml:space="preserve">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поступления заявления и документов, указанных в подразделе 2.6 раздела 2 Регламента, в электронной форме с использованием Единого и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ад</w:t>
      </w:r>
      <w:r>
        <w:rPr>
          <w:sz w:val="28"/>
          <w:szCs w:val="28"/>
        </w:rPr>
        <w:t>министративной процедуры по приё</w:t>
      </w:r>
      <w:r w:rsidRPr="00BB364E">
        <w:rPr>
          <w:sz w:val="28"/>
          <w:szCs w:val="28"/>
        </w:rPr>
        <w:t>му заявления и прилагаемых к нему документов, регистрации заявления и выдача заявителю расписки в получении заявления и документов, в том числе с использованием Единого и Регионального портала - 2 дня.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Pr="00BB364E">
        <w:rPr>
          <w:sz w:val="28"/>
          <w:szCs w:val="28"/>
        </w:rPr>
        <w:lastRenderedPageBreak/>
        <w:t>оснований для отказа в приеме запроса, указанных в подразделе 2.7 Раздела II настоящего Административного регламента, а также осуществляются следующие действия: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портала, является прием и регистрация заявления и прилагаемых к нему документов.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принятия запроса заявителя должностным лицом, уполномоченным на предоставление муниципальной  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а) уведомление о записи на при</w:t>
      </w:r>
      <w:r>
        <w:rPr>
          <w:sz w:val="28"/>
          <w:szCs w:val="28"/>
        </w:rPr>
        <w:t>ё</w:t>
      </w:r>
      <w:r w:rsidRPr="00BB364E">
        <w:rPr>
          <w:sz w:val="28"/>
          <w:szCs w:val="28"/>
        </w:rPr>
        <w:t>м в уполномоченный орган;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приё</w:t>
      </w:r>
      <w:r w:rsidRPr="00BB364E">
        <w:rPr>
          <w:sz w:val="28"/>
          <w:szCs w:val="28"/>
        </w:rPr>
        <w:t>ме и регистрации запроса и иных документов, необходимых для предоставления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в) уведомление о начале процедуры предоставления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BB364E">
        <w:rPr>
          <w:sz w:val="28"/>
          <w:szCs w:val="28"/>
        </w:rPr>
        <w:t>з</w:t>
      </w:r>
      <w:proofErr w:type="spellEnd"/>
      <w:r w:rsidRPr="00BB364E">
        <w:rPr>
          <w:sz w:val="28"/>
          <w:szCs w:val="28"/>
        </w:rPr>
        <w:t>) уведомление о мотивированном отказе в предоставлении муниципальной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Если в результате проверки квалифицированной подписи будет выявлено несоблюдение ус</w:t>
      </w:r>
      <w:r>
        <w:rPr>
          <w:sz w:val="28"/>
          <w:szCs w:val="28"/>
        </w:rPr>
        <w:t>тановленных условий признания её</w:t>
      </w:r>
      <w:r w:rsidRPr="00BB364E">
        <w:rPr>
          <w:sz w:val="28"/>
          <w:szCs w:val="28"/>
        </w:rPr>
        <w:t xml:space="preserve"> действительности, должностное лицо уполномоченного органа услуги в течение 3 дней со дня завершения проведения такой проверки пр</w:t>
      </w:r>
      <w:r>
        <w:rPr>
          <w:sz w:val="28"/>
          <w:szCs w:val="28"/>
        </w:rPr>
        <w:t>инимает решение об отказе в приё</w:t>
      </w:r>
      <w:r w:rsidRPr="00BB364E">
        <w:rPr>
          <w:sz w:val="28"/>
          <w:szCs w:val="28"/>
        </w:rPr>
        <w:t xml:space="preserve">ме к рассмотрению заявления за получением муниципальной услуги и направляет заявителю уведомление об этом в </w:t>
      </w:r>
      <w:r w:rsidRPr="00BB364E">
        <w:rPr>
          <w:sz w:val="28"/>
          <w:szCs w:val="28"/>
        </w:rPr>
        <w:lastRenderedPageBreak/>
        <w:t>электронной форме с указанием пунктов статьи 11 Федерального закона Федеральный закон</w:t>
      </w:r>
      <w:proofErr w:type="gramEnd"/>
      <w:r w:rsidRPr="00BB364E">
        <w:rPr>
          <w:sz w:val="28"/>
          <w:szCs w:val="28"/>
        </w:rPr>
        <w:t xml:space="preserve"> от 28 июня 2014 г. </w:t>
      </w:r>
      <w:r>
        <w:rPr>
          <w:sz w:val="28"/>
          <w:szCs w:val="28"/>
        </w:rPr>
        <w:t>№</w:t>
      </w:r>
      <w:r w:rsidRPr="00BB364E">
        <w:rPr>
          <w:sz w:val="28"/>
          <w:szCs w:val="28"/>
        </w:rPr>
        <w:t> 184-ФЗ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</w:t>
      </w:r>
      <w:r>
        <w:rPr>
          <w:sz w:val="28"/>
          <w:szCs w:val="28"/>
        </w:rPr>
        <w:t>или основанием для отказа в приё</w:t>
      </w:r>
      <w:r w:rsidRPr="00BB364E">
        <w:rPr>
          <w:sz w:val="28"/>
          <w:szCs w:val="28"/>
        </w:rPr>
        <w:t>ме к рассмотрению первичного заявления.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лично с документом, удостоверяющим личность.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 – 1 рабочий день.</w:t>
      </w:r>
    </w:p>
    <w:p w:rsidR="001B6F78" w:rsidRPr="00BB364E" w:rsidRDefault="001B6F78" w:rsidP="001B6F78">
      <w:pPr>
        <w:suppressAutoHyphens/>
        <w:ind w:firstLine="567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 </w:t>
      </w:r>
    </w:p>
    <w:p w:rsidR="001B6F78" w:rsidRPr="00BB364E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3.10. Порядок исправления допущенных опечаток и ошибок в выданных в результате предоставления муниципальной услуги документах</w:t>
      </w:r>
    </w:p>
    <w:p w:rsidR="001B6F78" w:rsidRPr="00BB364E" w:rsidRDefault="001B6F78" w:rsidP="001B6F78">
      <w:pPr>
        <w:suppressAutoHyphens/>
        <w:ind w:firstLine="567"/>
        <w:jc w:val="both"/>
        <w:rPr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Основанием для начала административной процедуры является представление (направление) заявителем в Уполномоченный орган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bookmarkStart w:id="1" w:name="BM100263"/>
      <w:bookmarkEnd w:id="1"/>
      <w:r w:rsidRPr="00BB364E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дней </w:t>
      </w:r>
      <w:proofErr w:type="gramStart"/>
      <w:r w:rsidRPr="00BB364E">
        <w:rPr>
          <w:sz w:val="28"/>
          <w:szCs w:val="28"/>
        </w:rPr>
        <w:t>с даты регистрации</w:t>
      </w:r>
      <w:proofErr w:type="gramEnd"/>
      <w:r w:rsidRPr="00BB364E">
        <w:rPr>
          <w:sz w:val="28"/>
          <w:szCs w:val="28"/>
        </w:rPr>
        <w:t xml:space="preserve"> соответствующего заявления.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bookmarkStart w:id="2" w:name="BM100264"/>
      <w:bookmarkEnd w:id="2"/>
      <w:r w:rsidRPr="00BB364E">
        <w:rPr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bookmarkStart w:id="3" w:name="BM100265"/>
      <w:bookmarkEnd w:id="3"/>
      <w:proofErr w:type="gramStart"/>
      <w:r w:rsidRPr="00BB364E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1 рабочего дня с момента регистрации соответствующего заявления. </w:t>
      </w:r>
      <w:bookmarkStart w:id="4" w:name="BM100266"/>
      <w:bookmarkEnd w:id="4"/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Уполномоченного органа, ответственное за предоставление муниципальной услуги, письменно сообщает заявителю об </w:t>
      </w:r>
      <w:r w:rsidRPr="00BB364E">
        <w:rPr>
          <w:sz w:val="28"/>
          <w:szCs w:val="28"/>
        </w:rPr>
        <w:lastRenderedPageBreak/>
        <w:t>отсутствии таких опечаток и (или) ошибок в срок, не превышающий 1 рабочего дня с момента регистрации соответствующего заявления.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bookmarkStart w:id="5" w:name="BM100267"/>
      <w:bookmarkEnd w:id="5"/>
      <w:r w:rsidRPr="00BB364E">
        <w:rPr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B6F78" w:rsidRPr="00BB364E" w:rsidRDefault="001B6F78" w:rsidP="001B6F78">
      <w:pPr>
        <w:suppressAutoHyphens/>
        <w:ind w:firstLine="567"/>
        <w:jc w:val="both"/>
        <w:rPr>
          <w:sz w:val="28"/>
          <w:szCs w:val="28"/>
        </w:rPr>
      </w:pPr>
    </w:p>
    <w:p w:rsidR="001B6F78" w:rsidRDefault="001B6F78" w:rsidP="001B6F7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BB364E">
        <w:rPr>
          <w:b/>
          <w:bCs/>
          <w:sz w:val="28"/>
          <w:szCs w:val="28"/>
        </w:rPr>
        <w:t>исполнением административного регламента</w:t>
      </w:r>
    </w:p>
    <w:p w:rsidR="001B6F78" w:rsidRDefault="001B6F78" w:rsidP="001B6F78">
      <w:pPr>
        <w:suppressAutoHyphens/>
        <w:jc w:val="center"/>
        <w:rPr>
          <w:b/>
          <w:bCs/>
          <w:sz w:val="28"/>
          <w:szCs w:val="28"/>
        </w:rPr>
      </w:pPr>
    </w:p>
    <w:p w:rsidR="001B6F78" w:rsidRDefault="001B6F78" w:rsidP="001B6F7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057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405777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4057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1B6F78" w:rsidRPr="00BB364E" w:rsidRDefault="001B6F78" w:rsidP="001B6F78">
      <w:pPr>
        <w:suppressAutoHyphens/>
        <w:jc w:val="center"/>
        <w:rPr>
          <w:b/>
          <w:bCs/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4.1.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</w:t>
      </w:r>
      <w:r w:rsidRPr="00BB364E">
        <w:rPr>
          <w:sz w:val="28"/>
          <w:szCs w:val="28"/>
        </w:rPr>
        <w:lastRenderedPageBreak/>
        <w:t>предоставление муниципальной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 муниципальной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Контроль над полнотой и качеством предоставления муниципальной услуги включает в себя проведение плановых и внеплановых проверок.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Плановые и внеплановые проверки могут проводиться главой, заместителем главы, курирующим уполномоченный орган, через который предоставляется муниципальная услуга. Максимальный срок проведения проверки (как плановой, так и внеплановой) не должен превышать 20 рабочих дней.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ходе плановых и внеплановых проверок: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4.4. Положения, характеризующие требования к порядку и формам контроля над предоставлением муниципальной услуги, в том числе со стороны граждан, их объединений и организаций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 xml:space="preserve">Контроль над предоставлением муниципальной услуги осуществляется в форме контроля над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нормативных правовых актов </w:t>
      </w:r>
      <w:r>
        <w:rPr>
          <w:sz w:val="28"/>
          <w:szCs w:val="28"/>
        </w:rPr>
        <w:t>сельского поселения Нялинское</w:t>
      </w:r>
      <w:r w:rsidRPr="00BB364E">
        <w:rPr>
          <w:sz w:val="28"/>
          <w:szCs w:val="28"/>
        </w:rPr>
        <w:t>, а также положений Регламента.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Порядок и формы контроля над предоставлением муниципальной услуги должны отвечать требованиям непрерывности и действенности (эффективности).</w:t>
      </w:r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1B6F78" w:rsidRPr="003D26FC" w:rsidRDefault="001B6F78" w:rsidP="001B6F78">
      <w:pPr>
        <w:suppressAutoHyphens/>
        <w:ind w:firstLine="851"/>
        <w:jc w:val="both"/>
        <w:rPr>
          <w:sz w:val="16"/>
          <w:szCs w:val="28"/>
        </w:rPr>
      </w:pPr>
    </w:p>
    <w:p w:rsidR="001B6F78" w:rsidRPr="0026229A" w:rsidRDefault="001B6F78" w:rsidP="001B6F78">
      <w:pPr>
        <w:pStyle w:val="afd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26229A">
        <w:rPr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Pr="0026229A">
        <w:rPr>
          <w:b/>
          <w:sz w:val="28"/>
          <w:szCs w:val="28"/>
        </w:rPr>
        <w:t>уполномоченного органа</w:t>
      </w:r>
      <w:r w:rsidRPr="0026229A">
        <w:rPr>
          <w:b/>
          <w:bCs/>
          <w:sz w:val="28"/>
          <w:szCs w:val="28"/>
        </w:rPr>
        <w:t>, а также ее должностных лиц, муниципальных служащих, работников</w:t>
      </w:r>
    </w:p>
    <w:p w:rsidR="001B6F78" w:rsidRPr="003D26FC" w:rsidRDefault="001B6F78" w:rsidP="001B6F78">
      <w:pPr>
        <w:pStyle w:val="afd"/>
        <w:suppressAutoHyphens/>
        <w:jc w:val="center"/>
        <w:rPr>
          <w:b/>
          <w:bCs/>
          <w:sz w:val="28"/>
          <w:szCs w:val="28"/>
        </w:rPr>
      </w:pPr>
    </w:p>
    <w:p w:rsidR="001B6F78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Информация для заявителя о его праве подать жалобу на решения и (или) действия (бездействие) уполномоченного органа, а также должностных лиц, муниципальных служащих, работников при пред</w:t>
      </w:r>
      <w:r>
        <w:rPr>
          <w:b/>
          <w:sz w:val="28"/>
          <w:szCs w:val="28"/>
        </w:rPr>
        <w:t>оставлении муниципальной услуги</w:t>
      </w:r>
    </w:p>
    <w:p w:rsidR="001B6F78" w:rsidRPr="00023E26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5.1. </w:t>
      </w:r>
      <w:proofErr w:type="gramStart"/>
      <w:r w:rsidRPr="00BB364E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в ходе предоставления муниципальной услуги (далее – досудебное (внесудебное) обжалование).</w:t>
      </w:r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023E26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Предмет жалобы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 xml:space="preserve">2) нарушение срока предоставления муниципальной услуги;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bookmarkStart w:id="6" w:name="sub_110103"/>
      <w:r w:rsidRPr="00BB364E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сельского поселения Нялинское</w:t>
      </w:r>
      <w:r w:rsidRPr="00BB364E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bookmarkEnd w:id="6"/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приё</w:t>
      </w:r>
      <w:r w:rsidRPr="00BB364E">
        <w:rPr>
          <w:sz w:val="28"/>
          <w:szCs w:val="28"/>
        </w:rPr>
        <w:t xml:space="preserve">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района, муниципальными правовыми актами для предоставления муниципальной услуги, у заявителя; 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сельского поселения Нялинское</w:t>
      </w:r>
      <w:r w:rsidRPr="00BB364E">
        <w:rPr>
          <w:sz w:val="28"/>
          <w:szCs w:val="28"/>
        </w:rPr>
        <w:t xml:space="preserve">, муниципальными правовыми актами.  </w:t>
      </w:r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района, муниципальными правовыми актами;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 </w:t>
      </w:r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района, муниципальными правовыми актами.  </w:t>
      </w:r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</w:t>
      </w:r>
      <w:r>
        <w:rPr>
          <w:sz w:val="28"/>
          <w:szCs w:val="28"/>
        </w:rPr>
        <w:t>при первоначальном отказе в приё</w:t>
      </w:r>
      <w:r w:rsidRPr="00BB364E">
        <w:rPr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Орган, предоставляющий муниципальную услугу, а также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5.3. Жалоба на решения и действия (бездействие) должностных лиц администрации, муниципальных служащих подается заявителем в администрацию на имя главы </w:t>
      </w:r>
      <w:r>
        <w:rPr>
          <w:sz w:val="28"/>
          <w:szCs w:val="28"/>
        </w:rPr>
        <w:t>поселения</w:t>
      </w:r>
      <w:r w:rsidRPr="00BB364E">
        <w:rPr>
          <w:sz w:val="28"/>
          <w:szCs w:val="28"/>
        </w:rPr>
        <w:t>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023E26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Порядок подачи и рассмотрения жалобы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5.5.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а также мо</w:t>
      </w:r>
      <w:r>
        <w:rPr>
          <w:sz w:val="28"/>
          <w:szCs w:val="28"/>
        </w:rPr>
        <w:t>жет быть принята при личном приё</w:t>
      </w:r>
      <w:r w:rsidRPr="00BB364E">
        <w:rPr>
          <w:sz w:val="28"/>
          <w:szCs w:val="28"/>
        </w:rPr>
        <w:t xml:space="preserve">ме заявителя.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>, подлежит регистрации не позднее с</w:t>
      </w:r>
      <w:r>
        <w:rPr>
          <w:sz w:val="28"/>
          <w:szCs w:val="28"/>
        </w:rPr>
        <w:t>ледующего рабочего дня со дня её</w:t>
      </w:r>
      <w:r w:rsidRPr="00BB364E">
        <w:rPr>
          <w:sz w:val="28"/>
          <w:szCs w:val="28"/>
        </w:rPr>
        <w:t xml:space="preserve"> поступления.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5.8. Жалоба должна содержать: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уполномоченного органа</w:t>
      </w:r>
      <w:r w:rsidRPr="00BB364E">
        <w:rPr>
          <w:sz w:val="28"/>
          <w:szCs w:val="28"/>
        </w:rPr>
        <w:t>, должностного лица администрации, либо муниципального служащего, и (или) работников, решения и действия (бездействие) которых обжалуются;</w:t>
      </w:r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BB364E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служащего.  Заявителем могут быть представлены документы (при наличии), подтверждающие доводы заявителя, либо их копии.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023E26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Сроки рассмотрения жалобы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5.9. </w:t>
      </w:r>
      <w:proofErr w:type="gramStart"/>
      <w:r w:rsidRPr="00BB364E">
        <w:rPr>
          <w:sz w:val="28"/>
          <w:szCs w:val="28"/>
        </w:rPr>
        <w:t>Жалоба, поступившая в администрацию,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916875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5.10. Основания для приостановления рассмотрения жалобы отсутствуют.</w:t>
      </w:r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023E26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Результат рассмотрения жалобы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района, муниципальными правовыми актами;</w:t>
      </w:r>
      <w:proofErr w:type="gramEnd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в удовлетворении жалобы отказывается.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5.12.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5.13. администрация оставляет жалобу без ответа в соответствии с основаниями, предусмотренными муниципальным правовым актом.</w:t>
      </w:r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BB364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364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916875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5.15. Не позднее дня, следующего за днем принятия решения, указанного в части 16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5.15.1. </w:t>
      </w:r>
      <w:proofErr w:type="gramStart"/>
      <w:r w:rsidRPr="00BB364E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proofErr w:type="gramEnd"/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bookmarkStart w:id="7" w:name="sub_11282"/>
      <w:r w:rsidRPr="00BB364E">
        <w:rPr>
          <w:sz w:val="28"/>
          <w:szCs w:val="28"/>
        </w:rPr>
        <w:lastRenderedPageBreak/>
        <w:t>5.5.2.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7"/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916875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Порядок обжалования решения по жалобе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5.16.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 в суде, в порядке и сроки, установленные законодательством Российской Федерации.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916875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5.17. Заявители имеют право обратиться в администрацию, за получением информации и документов, необходимых для обоснования и рассмотрения жалобы в письменной форме по почте, а также при личном приеме заявителя. 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</w:p>
    <w:p w:rsidR="001B6F78" w:rsidRPr="00916875" w:rsidRDefault="001B6F78" w:rsidP="001B6F78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B6F78" w:rsidRPr="00BB364E" w:rsidRDefault="001B6F78" w:rsidP="001B6F78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5.18.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администрации.</w:t>
      </w: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ind w:firstLine="706"/>
        <w:jc w:val="center"/>
        <w:rPr>
          <w:sz w:val="28"/>
          <w:szCs w:val="28"/>
        </w:rPr>
      </w:pPr>
    </w:p>
    <w:p w:rsidR="001B6F78" w:rsidRDefault="001B6F78" w:rsidP="001B6F78">
      <w:pPr>
        <w:suppressAutoHyphens/>
        <w:spacing w:line="276" w:lineRule="auto"/>
        <w:rPr>
          <w:sz w:val="28"/>
          <w:szCs w:val="28"/>
        </w:rPr>
      </w:pPr>
    </w:p>
    <w:p w:rsidR="001B6F78" w:rsidRDefault="001B6F78" w:rsidP="001B6F78">
      <w:pPr>
        <w:suppressAutoHyphens/>
        <w:spacing w:line="276" w:lineRule="auto"/>
        <w:rPr>
          <w:sz w:val="28"/>
          <w:szCs w:val="28"/>
        </w:rPr>
      </w:pPr>
    </w:p>
    <w:p w:rsidR="001B6F78" w:rsidRPr="00916875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  <w:r w:rsidRPr="00916875">
        <w:rPr>
          <w:sz w:val="28"/>
        </w:rPr>
        <w:lastRenderedPageBreak/>
        <w:t>Приложение 1</w:t>
      </w:r>
    </w:p>
    <w:p w:rsidR="001B6F78" w:rsidRPr="00916875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к административному регламенту</w:t>
      </w:r>
    </w:p>
    <w:p w:rsidR="001B6F78" w:rsidRPr="00916875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предоставление муниципальной услуги</w:t>
      </w:r>
    </w:p>
    <w:p w:rsidR="001B6F78" w:rsidRPr="00916875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«Предоставление разрешения на условно разрешённый  вид использования земельного участка или объекта капитального строительства»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right"/>
      </w:pP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right"/>
      </w:pPr>
      <w:r w:rsidRPr="00BE4C21">
        <w:t xml:space="preserve">Главе сельского поселения </w:t>
      </w:r>
      <w:r>
        <w:t>Нялинское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center"/>
      </w:pPr>
    </w:p>
    <w:p w:rsidR="001B6F78" w:rsidRPr="00BE4C21" w:rsidRDefault="001B6F78" w:rsidP="001B6F78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от</w:t>
      </w:r>
      <w:r w:rsidRPr="00BE4C21">
        <w:rPr>
          <w:szCs w:val="24"/>
        </w:rPr>
        <w:t>______________________________________________</w:t>
      </w:r>
    </w:p>
    <w:p w:rsidR="001B6F78" w:rsidRPr="00BE4C21" w:rsidRDefault="001B6F78" w:rsidP="001B6F78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>наименование заявителя</w:t>
      </w:r>
    </w:p>
    <w:p w:rsidR="001B6F78" w:rsidRPr="00BE4C21" w:rsidRDefault="001B6F78" w:rsidP="001B6F78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</w:t>
      </w:r>
      <w:r w:rsidRPr="00BE4C21">
        <w:rPr>
          <w:szCs w:val="24"/>
        </w:rPr>
        <w:t>_____________________________________________</w:t>
      </w:r>
    </w:p>
    <w:p w:rsidR="001B6F78" w:rsidRPr="00BE4C21" w:rsidRDefault="001B6F78" w:rsidP="001B6F78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proofErr w:type="gramStart"/>
      <w:r w:rsidRPr="00BE4C21">
        <w:rPr>
          <w:szCs w:val="24"/>
        </w:rPr>
        <w:t>(фамилия, имя, отчество – для граждан,</w:t>
      </w:r>
      <w:proofErr w:type="gramEnd"/>
    </w:p>
    <w:p w:rsidR="001B6F78" w:rsidRPr="00BE4C21" w:rsidRDefault="001B6F78" w:rsidP="001B6F78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</w:t>
      </w:r>
      <w:r w:rsidRPr="00BE4C21">
        <w:rPr>
          <w:szCs w:val="24"/>
        </w:rPr>
        <w:t>___________________________________________</w:t>
      </w:r>
    </w:p>
    <w:p w:rsidR="001B6F78" w:rsidRPr="00BE4C21" w:rsidRDefault="001B6F78" w:rsidP="001B6F78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 xml:space="preserve">полное наименование, ОГРН, ИНН, фамилия, имя, </w:t>
      </w:r>
    </w:p>
    <w:p w:rsidR="001B6F78" w:rsidRPr="00BE4C21" w:rsidRDefault="001B6F78" w:rsidP="001B6F78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____</w:t>
      </w:r>
      <w:r w:rsidRPr="00BE4C21">
        <w:rPr>
          <w:szCs w:val="24"/>
        </w:rPr>
        <w:t>__________________________________________</w:t>
      </w:r>
    </w:p>
    <w:p w:rsidR="001B6F78" w:rsidRPr="00BE4C21" w:rsidRDefault="001B6F78" w:rsidP="001B6F78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>отчество, должность руководителя – для юридического лица),</w:t>
      </w:r>
    </w:p>
    <w:p w:rsidR="001B6F78" w:rsidRPr="00BE4C21" w:rsidRDefault="001B6F78" w:rsidP="001B6F78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______</w:t>
      </w:r>
      <w:r w:rsidRPr="00BE4C21">
        <w:rPr>
          <w:szCs w:val="24"/>
        </w:rPr>
        <w:t>________________________________________</w:t>
      </w:r>
    </w:p>
    <w:p w:rsidR="001B6F78" w:rsidRPr="00BE4C21" w:rsidRDefault="001B6F78" w:rsidP="001B6F78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b/>
          <w:bCs/>
          <w:szCs w:val="24"/>
        </w:rPr>
      </w:pPr>
      <w:r w:rsidRPr="00BE4C21">
        <w:rPr>
          <w:szCs w:val="24"/>
        </w:rPr>
        <w:t>его почтовый индекс и адрес, телефон</w:t>
      </w:r>
    </w:p>
    <w:p w:rsidR="001B6F78" w:rsidRPr="00BE4C21" w:rsidRDefault="001B6F78" w:rsidP="001B6F78">
      <w:pPr>
        <w:tabs>
          <w:tab w:val="left" w:pos="567"/>
          <w:tab w:val="left" w:pos="851"/>
        </w:tabs>
        <w:suppressAutoHyphens/>
        <w:spacing w:line="276" w:lineRule="auto"/>
      </w:pPr>
    </w:p>
    <w:p w:rsidR="001B6F78" w:rsidRPr="00BE4C21" w:rsidRDefault="001B6F78" w:rsidP="001B6F78">
      <w:pPr>
        <w:pStyle w:val="aff"/>
        <w:spacing w:line="276" w:lineRule="auto"/>
        <w:jc w:val="center"/>
        <w:rPr>
          <w:b/>
          <w:bCs/>
        </w:rPr>
      </w:pPr>
      <w:r w:rsidRPr="00BE4C21">
        <w:rPr>
          <w:b/>
          <w:bCs/>
        </w:rPr>
        <w:t>ЗАЯВЛЕНИЕ</w:t>
      </w:r>
    </w:p>
    <w:p w:rsidR="001B6F78" w:rsidRPr="00BE4C21" w:rsidRDefault="001B6F78" w:rsidP="001B6F78">
      <w:pPr>
        <w:suppressAutoHyphens/>
        <w:spacing w:line="276" w:lineRule="auto"/>
        <w:ind w:firstLine="698"/>
        <w:jc w:val="center"/>
        <w:rPr>
          <w:b/>
          <w:bCs/>
        </w:rPr>
      </w:pPr>
      <w:r w:rsidRPr="00BE4C21">
        <w:rPr>
          <w:b/>
          <w:bCs/>
        </w:rPr>
        <w:t>о предоставлен</w:t>
      </w:r>
      <w:r>
        <w:rPr>
          <w:b/>
          <w:bCs/>
        </w:rPr>
        <w:t>ии разрешения на условно разрешё</w:t>
      </w:r>
      <w:r w:rsidRPr="00BE4C21">
        <w:rPr>
          <w:b/>
          <w:bCs/>
        </w:rPr>
        <w:t>нный вид использования земельного участка или объекта капитального строительства</w:t>
      </w:r>
    </w:p>
    <w:p w:rsidR="001B6F78" w:rsidRPr="00BE4C21" w:rsidRDefault="001B6F78" w:rsidP="001B6F78">
      <w:pPr>
        <w:suppressAutoHyphens/>
        <w:spacing w:line="276" w:lineRule="auto"/>
        <w:jc w:val="center"/>
        <w:rPr>
          <w:b/>
          <w:bCs/>
        </w:rPr>
      </w:pPr>
    </w:p>
    <w:p w:rsidR="001B6F78" w:rsidRPr="00BE4C21" w:rsidRDefault="001B6F78" w:rsidP="001B6F78">
      <w:pPr>
        <w:suppressAutoHyphens/>
        <w:spacing w:line="276" w:lineRule="auto"/>
        <w:ind w:firstLine="698"/>
        <w:jc w:val="both"/>
      </w:pPr>
      <w:proofErr w:type="gramStart"/>
      <w:r w:rsidRPr="00BE4C21">
        <w:t xml:space="preserve">Прошу (-сим)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сельского поселения </w:t>
      </w:r>
      <w:r>
        <w:t>Нялинское</w:t>
      </w:r>
      <w:r w:rsidRPr="00BE4C21">
        <w:t xml:space="preserve"> на земельном участке с кадастровым номером </w:t>
      </w:r>
      <w:proofErr w:type="spellStart"/>
      <w:r w:rsidRPr="00BE4C21">
        <w:t>______________________площадью</w:t>
      </w:r>
      <w:proofErr w:type="spellEnd"/>
      <w:r w:rsidRPr="00BE4C21">
        <w:t xml:space="preserve"> _____________ кв. м, по адресу: _____________________________________________________________________</w:t>
      </w:r>
      <w:r>
        <w:t>____</w:t>
      </w:r>
      <w:proofErr w:type="gramEnd"/>
    </w:p>
    <w:p w:rsidR="001B6F78" w:rsidRPr="00D77B85" w:rsidRDefault="001B6F78" w:rsidP="001B6F78">
      <w:pPr>
        <w:suppressAutoHyphens/>
        <w:spacing w:line="276" w:lineRule="auto"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>(место нахождения земельного участка)</w:t>
      </w:r>
    </w:p>
    <w:p w:rsidR="001B6F78" w:rsidRPr="00BE4C21" w:rsidRDefault="001B6F78" w:rsidP="001B6F78">
      <w:pPr>
        <w:pStyle w:val="aff"/>
        <w:spacing w:line="276" w:lineRule="auto"/>
      </w:pPr>
      <w:r w:rsidRPr="00BE4C21">
        <w:t>_______________________________________________________________________</w:t>
      </w:r>
      <w:r>
        <w:t>____</w:t>
      </w:r>
      <w:r w:rsidRPr="00BE4C21">
        <w:t>,</w:t>
      </w:r>
    </w:p>
    <w:p w:rsidR="001B6F78" w:rsidRPr="00BE4C21" w:rsidRDefault="001B6F78" w:rsidP="001B6F78">
      <w:pPr>
        <w:pStyle w:val="aff"/>
        <w:spacing w:line="276" w:lineRule="auto"/>
      </w:pPr>
      <w:proofErr w:type="gramStart"/>
      <w:r w:rsidRPr="00BE4C21">
        <w:t>расположенного</w:t>
      </w:r>
      <w:proofErr w:type="gramEnd"/>
      <w:r w:rsidRPr="00BE4C21">
        <w:t xml:space="preserve"> в территориальной зоне ____________________________________________________________________</w:t>
      </w:r>
      <w:r>
        <w:t>_______</w:t>
      </w:r>
      <w:r w:rsidRPr="00BE4C21">
        <w:t>,</w:t>
      </w:r>
    </w:p>
    <w:p w:rsidR="001B6F78" w:rsidRPr="00BE4C21" w:rsidRDefault="001B6F78" w:rsidP="001B6F78">
      <w:pPr>
        <w:pStyle w:val="aff"/>
        <w:spacing w:line="276" w:lineRule="auto"/>
      </w:pPr>
      <w:r w:rsidRPr="00BE4C21">
        <w:t>для строительства (реконструкции) _______________________________________________________________________</w:t>
      </w:r>
      <w:r>
        <w:t>____</w:t>
      </w:r>
    </w:p>
    <w:p w:rsidR="001B6F78" w:rsidRPr="00BE4C21" w:rsidRDefault="001B6F78" w:rsidP="001B6F78">
      <w:pPr>
        <w:suppressAutoHyphens/>
        <w:spacing w:line="276" w:lineRule="auto"/>
        <w:ind w:firstLine="698"/>
        <w:jc w:val="center"/>
      </w:pPr>
      <w:r w:rsidRPr="00BE4C21">
        <w:rPr>
          <w:vertAlign w:val="superscript"/>
        </w:rPr>
        <w:t>(наименование объекта)</w:t>
      </w:r>
    </w:p>
    <w:p w:rsidR="001B6F78" w:rsidRPr="00BE4C21" w:rsidRDefault="001B6F78" w:rsidP="001B6F78">
      <w:pPr>
        <w:suppressAutoHyphens/>
        <w:spacing w:line="276" w:lineRule="auto"/>
      </w:pPr>
      <w:r>
        <w:t xml:space="preserve">Данное разрешение необходимо </w:t>
      </w:r>
      <w:proofErr w:type="gramStart"/>
      <w:r w:rsidRPr="00BE4C21">
        <w:t>для</w:t>
      </w:r>
      <w:proofErr w:type="gramEnd"/>
      <w:r>
        <w:t>__________________</w:t>
      </w:r>
      <w:r w:rsidRPr="00BE4C21">
        <w:t>__________________</w:t>
      </w:r>
      <w:r>
        <w:t>________</w:t>
      </w:r>
    </w:p>
    <w:p w:rsidR="001B6F78" w:rsidRPr="00D77B85" w:rsidRDefault="001B6F78" w:rsidP="001B6F78">
      <w:pPr>
        <w:suppressAutoHyphens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 xml:space="preserve"> </w:t>
      </w:r>
      <w:proofErr w:type="gramStart"/>
      <w:r w:rsidRPr="00D77B85">
        <w:rPr>
          <w:vertAlign w:val="superscript"/>
        </w:rPr>
        <w:t>(указывается цель получения разрешения с указанием наименования</w:t>
      </w:r>
      <w:proofErr w:type="gramEnd"/>
    </w:p>
    <w:p w:rsidR="001B6F78" w:rsidRPr="00D77B85" w:rsidRDefault="001B6F78" w:rsidP="001B6F78">
      <w:pPr>
        <w:suppressAutoHyphens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 xml:space="preserve"> объекта капитального строительства)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Сведения о заключениях уполномоченных органов (при наличии):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__________________________________________________</w:t>
      </w:r>
      <w:r>
        <w:t>_________________________</w:t>
      </w:r>
    </w:p>
    <w:p w:rsidR="001B6F78" w:rsidRPr="00D77B85" w:rsidRDefault="001B6F78" w:rsidP="001B6F78">
      <w:pPr>
        <w:suppressAutoHyphens/>
        <w:spacing w:line="276" w:lineRule="auto"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>(указываются реквизиты заключений)</w:t>
      </w: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Дополнительные сведения: __________________________________________________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Приложение:</w:t>
      </w:r>
    </w:p>
    <w:tbl>
      <w:tblPr>
        <w:tblW w:w="0" w:type="auto"/>
        <w:tblLayout w:type="fixed"/>
        <w:tblLook w:val="0000"/>
      </w:tblPr>
      <w:tblGrid>
        <w:gridCol w:w="498"/>
        <w:gridCol w:w="8954"/>
      </w:tblGrid>
      <w:tr w:rsidR="001B6F78" w:rsidRPr="00BE4C21" w:rsidTr="00612DB3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  <w:tr w:rsidR="001B6F78" w:rsidRPr="00BE4C21" w:rsidTr="00612DB3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  <w:tr w:rsidR="001B6F78" w:rsidRPr="00BE4C21" w:rsidTr="00612DB3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  <w:tr w:rsidR="001B6F78" w:rsidRPr="00BE4C21" w:rsidTr="00612DB3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  <w:tr w:rsidR="001B6F78" w:rsidRPr="00BE4C21" w:rsidTr="00612DB3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  <w:tr w:rsidR="001B6F78" w:rsidRPr="00BE4C21" w:rsidTr="00612DB3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  <w:tr w:rsidR="001B6F78" w:rsidRPr="00BE4C21" w:rsidTr="00612DB3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  <w:tr w:rsidR="001B6F78" w:rsidRPr="00BE4C21" w:rsidTr="00612DB3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  <w:tr w:rsidR="001B6F78" w:rsidRPr="00BE4C21" w:rsidTr="00612DB3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  <w:tr w:rsidR="001B6F78" w:rsidRPr="00BE4C21" w:rsidTr="00612DB3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  <w:tr w:rsidR="001B6F78" w:rsidRPr="00BE4C21" w:rsidTr="00612DB3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  <w:tr w:rsidR="001B6F78" w:rsidRPr="00BE4C21" w:rsidTr="00612DB3">
        <w:trPr>
          <w:trHeight w:val="28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BE4C21" w:rsidRDefault="001B6F78" w:rsidP="00612DB3">
            <w:pPr>
              <w:suppressAutoHyphens/>
              <w:spacing w:line="276" w:lineRule="auto"/>
            </w:pPr>
          </w:p>
        </w:tc>
      </w:tr>
    </w:tbl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</w:p>
    <w:p w:rsidR="001B6F78" w:rsidRPr="00D77B85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Cs/>
          <w:u w:val="single"/>
        </w:rPr>
      </w:pPr>
      <w:r w:rsidRPr="00D77B85">
        <w:rPr>
          <w:bCs/>
        </w:rPr>
        <w:t xml:space="preserve">Об обязанности, установленной частью 10 статьи 39 Градостроительного кодекса Российской Федерации, нести расходы, связанные с организацией и проведением публичных слушаний по вопросу о предоставлении разрешения, </w:t>
      </w:r>
      <w:proofErr w:type="gramStart"/>
      <w:r w:rsidRPr="00D77B85">
        <w:rPr>
          <w:bCs/>
        </w:rPr>
        <w:t>уведомлен</w:t>
      </w:r>
      <w:proofErr w:type="gramEnd"/>
      <w:r>
        <w:rPr>
          <w:bCs/>
        </w:rPr>
        <w:t xml:space="preserve"> (а)</w:t>
      </w:r>
      <w:r w:rsidRPr="00D77B85">
        <w:t>: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rPr>
          <w:b/>
          <w:bCs/>
          <w:u w:val="single"/>
        </w:rPr>
      </w:pP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               (дата) </w:t>
      </w:r>
      <w:r>
        <w:t xml:space="preserve">                    </w:t>
      </w:r>
      <w:r w:rsidRPr="00BE4C21">
        <w:t xml:space="preserve">   (по</w:t>
      </w:r>
      <w:r>
        <w:t xml:space="preserve">дпись)                        </w:t>
      </w:r>
      <w:r w:rsidRPr="00BE4C21">
        <w:t xml:space="preserve">    (расшифровка подписи)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Результат оказания муниципальной услуги прошу: 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______________________________________________________________________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(выдать лично в </w:t>
      </w:r>
      <w:r>
        <w:t>администрации</w:t>
      </w:r>
      <w:r w:rsidRPr="00BE4C21">
        <w:t>; отправить по почте)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  <w:r w:rsidRPr="00BE4C21">
        <w:t xml:space="preserve">    (дата)                       (подпись)                       (расшифровка подписи)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Документы принял _________________________________________________________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</w:pPr>
      <w:r w:rsidRPr="00BE4C21">
        <w:t>(ФИО, должность)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center"/>
      </w:pP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     </w:t>
      </w:r>
      <w:r>
        <w:t xml:space="preserve">          (дата)            </w:t>
      </w:r>
      <w:r w:rsidRPr="00BE4C21">
        <w:t xml:space="preserve">            (</w:t>
      </w:r>
      <w:r>
        <w:t xml:space="preserve">подпись)             </w:t>
      </w:r>
      <w:r w:rsidRPr="00BE4C21">
        <w:t xml:space="preserve">              (расшифровка подписи)</w:t>
      </w:r>
    </w:p>
    <w:p w:rsidR="001B6F78" w:rsidRPr="00BE4C21" w:rsidRDefault="001B6F78" w:rsidP="001B6F78">
      <w:pPr>
        <w:suppressAutoHyphens/>
        <w:spacing w:line="276" w:lineRule="auto"/>
        <w:jc w:val="right"/>
      </w:pPr>
    </w:p>
    <w:p w:rsidR="001B6F78" w:rsidRPr="00BE4C21" w:rsidRDefault="001B6F78" w:rsidP="001B6F78">
      <w:pPr>
        <w:suppressAutoHyphens/>
        <w:spacing w:line="276" w:lineRule="auto"/>
      </w:pPr>
    </w:p>
    <w:p w:rsidR="001B6F78" w:rsidRPr="00BE4C21" w:rsidRDefault="001B6F78" w:rsidP="001B6F78">
      <w:pPr>
        <w:suppressAutoHyphens/>
        <w:spacing w:line="276" w:lineRule="auto"/>
        <w:ind w:firstLine="559"/>
        <w:rPr>
          <w:color w:val="000000"/>
        </w:rPr>
      </w:pPr>
    </w:p>
    <w:p w:rsidR="001B6F78" w:rsidRPr="00BE4C21" w:rsidRDefault="001B6F78" w:rsidP="001B6F78">
      <w:pPr>
        <w:suppressAutoHyphens/>
        <w:spacing w:line="276" w:lineRule="auto"/>
        <w:ind w:firstLine="698"/>
        <w:jc w:val="center"/>
        <w:rPr>
          <w:color w:val="000000"/>
        </w:rPr>
      </w:pPr>
    </w:p>
    <w:p w:rsidR="001B6F78" w:rsidRPr="00BE4C21" w:rsidRDefault="001B6F78" w:rsidP="001B6F78">
      <w:pPr>
        <w:suppressAutoHyphens/>
        <w:spacing w:line="276" w:lineRule="auto"/>
        <w:ind w:firstLine="698"/>
        <w:jc w:val="center"/>
        <w:rPr>
          <w:color w:val="000000"/>
        </w:rPr>
      </w:pPr>
    </w:p>
    <w:p w:rsidR="001B6F78" w:rsidRDefault="001B6F78" w:rsidP="001B6F78">
      <w:pPr>
        <w:suppressAutoHyphens/>
        <w:spacing w:line="276" w:lineRule="auto"/>
        <w:rPr>
          <w:color w:val="000000"/>
        </w:rPr>
      </w:pPr>
      <w:r w:rsidRPr="00BE4C21">
        <w:tab/>
      </w:r>
      <w:r w:rsidRPr="00BE4C21">
        <w:tab/>
      </w:r>
      <w:r w:rsidRPr="00BE4C21">
        <w:tab/>
      </w:r>
      <w:r w:rsidRPr="00BE4C21">
        <w:tab/>
      </w:r>
      <w:r w:rsidRPr="00BE4C21">
        <w:tab/>
      </w: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</w:p>
    <w:p w:rsidR="001B6F78" w:rsidRPr="00916875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  <w:r w:rsidRPr="00916875">
        <w:rPr>
          <w:sz w:val="28"/>
        </w:rPr>
        <w:lastRenderedPageBreak/>
        <w:t>Приложение 2</w:t>
      </w:r>
    </w:p>
    <w:p w:rsidR="001B6F78" w:rsidRPr="00916875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к административному регламенту</w:t>
      </w:r>
    </w:p>
    <w:p w:rsidR="001B6F78" w:rsidRPr="00916875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предоставление муниципальной услуги</w:t>
      </w:r>
    </w:p>
    <w:p w:rsidR="001B6F78" w:rsidRPr="00BE4C21" w:rsidRDefault="001B6F78" w:rsidP="001B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</w:pPr>
      <w:r w:rsidRPr="00916875">
        <w:rPr>
          <w:sz w:val="28"/>
        </w:rPr>
        <w:t>«Предоставление разрешения на условно разрешённый  вид использования земельного участка или объекта капитального строительства»</w:t>
      </w:r>
    </w:p>
    <w:p w:rsidR="001B6F78" w:rsidRPr="00F53504" w:rsidRDefault="001B6F78" w:rsidP="001B6F78">
      <w:pPr>
        <w:suppressAutoHyphens/>
        <w:spacing w:line="276" w:lineRule="auto"/>
        <w:rPr>
          <w:color w:val="000000"/>
        </w:rPr>
      </w:pPr>
    </w:p>
    <w:p w:rsidR="001B6F78" w:rsidRPr="00F53504" w:rsidRDefault="001B6F78" w:rsidP="001B6F78">
      <w:pPr>
        <w:suppressAutoHyphens/>
        <w:spacing w:line="276" w:lineRule="auto"/>
        <w:ind w:firstLine="698"/>
        <w:jc w:val="right"/>
        <w:rPr>
          <w:color w:val="000000"/>
        </w:rPr>
      </w:pPr>
      <w:r w:rsidRPr="00F53504">
        <w:rPr>
          <w:color w:val="000000"/>
        </w:rPr>
        <w:t>Заявитель ______________________________</w:t>
      </w:r>
    </w:p>
    <w:p w:rsidR="001B6F78" w:rsidRPr="00F53504" w:rsidRDefault="001B6F78" w:rsidP="001B6F78">
      <w:pPr>
        <w:pStyle w:val="aff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proofErr w:type="gramStart"/>
      <w:r w:rsidRPr="00F53504">
        <w:rPr>
          <w:rFonts w:ascii="Times New Roman" w:hAnsi="Times New Roman" w:cs="Times New Roman"/>
          <w:color w:val="000000"/>
        </w:rPr>
        <w:t>(наименование юридического лица,</w:t>
      </w:r>
      <w:proofErr w:type="gramEnd"/>
    </w:p>
    <w:p w:rsidR="001B6F78" w:rsidRPr="00F53504" w:rsidRDefault="001B6F78" w:rsidP="001B6F78">
      <w:pPr>
        <w:suppressAutoHyphens/>
        <w:spacing w:line="276" w:lineRule="auto"/>
        <w:rPr>
          <w:color w:val="000000"/>
        </w:rPr>
      </w:pPr>
    </w:p>
    <w:tbl>
      <w:tblPr>
        <w:tblW w:w="0" w:type="auto"/>
        <w:tblInd w:w="3337" w:type="dxa"/>
        <w:tblLayout w:type="fixed"/>
        <w:tblLook w:val="0000"/>
      </w:tblPr>
      <w:tblGrid>
        <w:gridCol w:w="5843"/>
      </w:tblGrid>
      <w:tr w:rsidR="001B6F78" w:rsidRPr="00F53504" w:rsidTr="00612DB3">
        <w:trPr>
          <w:trHeight w:val="284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ind w:right="732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ФИО физического лица,</w:t>
            </w:r>
          </w:p>
        </w:tc>
      </w:tr>
      <w:tr w:rsidR="001B6F78" w:rsidRPr="00F53504" w:rsidTr="00612DB3">
        <w:trPr>
          <w:trHeight w:val="299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почтовый адрес,</w:t>
            </w:r>
          </w:p>
        </w:tc>
      </w:tr>
      <w:tr w:rsidR="001B6F78" w:rsidRPr="00F53504" w:rsidTr="00612DB3">
        <w:trPr>
          <w:trHeight w:val="299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телефон, факс)</w:t>
            </w:r>
          </w:p>
        </w:tc>
      </w:tr>
    </w:tbl>
    <w:p w:rsidR="001B6F78" w:rsidRPr="00F53504" w:rsidRDefault="001B6F78" w:rsidP="001B6F78">
      <w:pPr>
        <w:pStyle w:val="1"/>
        <w:suppressAutoHyphens/>
        <w:spacing w:line="276" w:lineRule="auto"/>
        <w:rPr>
          <w:color w:val="000000"/>
        </w:rPr>
      </w:pPr>
    </w:p>
    <w:p w:rsidR="001B6F78" w:rsidRPr="00F53504" w:rsidRDefault="001B6F78" w:rsidP="001B6F78">
      <w:pPr>
        <w:pStyle w:val="1"/>
        <w:suppressAutoHyphens/>
        <w:spacing w:line="276" w:lineRule="auto"/>
        <w:jc w:val="center"/>
        <w:rPr>
          <w:color w:val="000000"/>
        </w:rPr>
      </w:pPr>
      <w:r w:rsidRPr="00F53504">
        <w:rPr>
          <w:color w:val="000000"/>
        </w:rPr>
        <w:t>РАСПИСКА В ПОЛУЧЕНИИ ДОКУМЕНТОВ</w:t>
      </w:r>
    </w:p>
    <w:p w:rsidR="001B6F78" w:rsidRPr="00F53504" w:rsidRDefault="001B6F78" w:rsidP="001B6F78">
      <w:pPr>
        <w:suppressAutoHyphens/>
        <w:spacing w:line="276" w:lineRule="auto"/>
        <w:rPr>
          <w:color w:val="000000"/>
        </w:rPr>
      </w:pPr>
    </w:p>
    <w:p w:rsidR="001B6F78" w:rsidRPr="00F53504" w:rsidRDefault="001B6F78" w:rsidP="001B6F78">
      <w:pPr>
        <w:suppressAutoHyphens/>
        <w:spacing w:line="276" w:lineRule="auto"/>
        <w:ind w:firstLine="709"/>
        <w:jc w:val="both"/>
        <w:rPr>
          <w:color w:val="000000"/>
        </w:rPr>
      </w:pPr>
      <w:r w:rsidRPr="00F53504">
        <w:rPr>
          <w:color w:val="000000"/>
        </w:rPr>
        <w:t xml:space="preserve">Настоящим уведомляем о том, что для получения муниципальной услуги </w:t>
      </w:r>
      <w:r w:rsidRPr="00F53504">
        <w:t>по выдаче разрешения на условно разрешенный вид использования земельного участка или объекта капитального строительства</w:t>
      </w:r>
      <w:r>
        <w:t xml:space="preserve"> </w:t>
      </w:r>
      <w:r w:rsidRPr="00F53504">
        <w:rPr>
          <w:color w:val="000000"/>
        </w:rPr>
        <w:t>от Вас приняты следующие документы:</w:t>
      </w:r>
    </w:p>
    <w:p w:rsidR="001B6F78" w:rsidRPr="00F53504" w:rsidRDefault="001B6F78" w:rsidP="001B6F78">
      <w:pPr>
        <w:suppressAutoHyphens/>
        <w:spacing w:line="276" w:lineRule="auto"/>
        <w:rPr>
          <w:color w:val="000000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594"/>
        <w:gridCol w:w="2950"/>
        <w:gridCol w:w="1912"/>
        <w:gridCol w:w="2146"/>
        <w:gridCol w:w="1470"/>
      </w:tblGrid>
      <w:tr w:rsidR="001B6F78" w:rsidRPr="00F53504" w:rsidTr="00612DB3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F535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5350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5350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5350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Реквизиты документа (дата выдачи, номер, кем выдан, иное)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Количество листов</w:t>
            </w:r>
          </w:p>
        </w:tc>
      </w:tr>
      <w:tr w:rsidR="001B6F78" w:rsidRPr="00F53504" w:rsidTr="00612DB3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6F78" w:rsidRPr="00F53504" w:rsidTr="00612DB3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6F78" w:rsidRPr="00F53504" w:rsidTr="00612DB3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6F78" w:rsidRPr="00F53504" w:rsidTr="00612DB3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6F78" w:rsidRPr="00F53504" w:rsidTr="00612DB3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6F78" w:rsidRPr="00F53504" w:rsidTr="00612DB3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B6F78" w:rsidRDefault="001B6F78" w:rsidP="001B6F78">
      <w:pPr>
        <w:suppressAutoHyphens/>
        <w:spacing w:line="276" w:lineRule="auto"/>
        <w:rPr>
          <w:color w:val="000000"/>
        </w:rPr>
      </w:pPr>
    </w:p>
    <w:p w:rsidR="001B6F78" w:rsidRPr="00F53504" w:rsidRDefault="001B6F78" w:rsidP="001B6F78">
      <w:pPr>
        <w:suppressAutoHyphens/>
        <w:spacing w:line="276" w:lineRule="auto"/>
        <w:rPr>
          <w:color w:val="000000"/>
        </w:rPr>
      </w:pPr>
      <w:r w:rsidRPr="00F53504">
        <w:rPr>
          <w:color w:val="000000"/>
        </w:rPr>
        <w:t>Всего принято ____________ документов на ____________ листах.</w:t>
      </w:r>
    </w:p>
    <w:p w:rsidR="001B6F78" w:rsidRPr="00F53504" w:rsidRDefault="001B6F78" w:rsidP="001B6F78">
      <w:pPr>
        <w:suppressAutoHyphens/>
        <w:spacing w:line="276" w:lineRule="auto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6"/>
        <w:gridCol w:w="2085"/>
        <w:gridCol w:w="283"/>
        <w:gridCol w:w="2226"/>
        <w:gridCol w:w="282"/>
        <w:gridCol w:w="1668"/>
        <w:gridCol w:w="401"/>
      </w:tblGrid>
      <w:tr w:rsidR="001B6F78" w:rsidRPr="00F53504" w:rsidTr="00612DB3">
        <w:tc>
          <w:tcPr>
            <w:tcW w:w="2626" w:type="dxa"/>
          </w:tcPr>
          <w:p w:rsidR="001B6F78" w:rsidRPr="00F53504" w:rsidRDefault="001B6F78" w:rsidP="00612DB3">
            <w:pPr>
              <w:pStyle w:val="a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Документы передал:</w:t>
            </w:r>
          </w:p>
        </w:tc>
        <w:tc>
          <w:tcPr>
            <w:tcW w:w="2085" w:type="dxa"/>
            <w:tcBorders>
              <w:bottom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bottom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dxa"/>
          </w:tcPr>
          <w:p w:rsidR="001B6F78" w:rsidRPr="00F53504" w:rsidRDefault="001B6F78" w:rsidP="00612DB3">
            <w:pPr>
              <w:pStyle w:val="aff"/>
              <w:autoSpaceDE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5350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535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B6F78" w:rsidRPr="00F53504" w:rsidTr="00612DB3">
        <w:tc>
          <w:tcPr>
            <w:tcW w:w="2626" w:type="dxa"/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3" w:type="dxa"/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top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2" w:type="dxa"/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401" w:type="dxa"/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6F78" w:rsidRPr="00F53504" w:rsidTr="00612DB3">
        <w:tc>
          <w:tcPr>
            <w:tcW w:w="2626" w:type="dxa"/>
          </w:tcPr>
          <w:p w:rsidR="001B6F78" w:rsidRPr="00F53504" w:rsidRDefault="001B6F78" w:rsidP="00612DB3">
            <w:pPr>
              <w:pStyle w:val="a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Документы принял:</w:t>
            </w:r>
          </w:p>
        </w:tc>
        <w:tc>
          <w:tcPr>
            <w:tcW w:w="2085" w:type="dxa"/>
            <w:tcBorders>
              <w:bottom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bottom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dxa"/>
          </w:tcPr>
          <w:p w:rsidR="001B6F78" w:rsidRPr="00F53504" w:rsidRDefault="001B6F78" w:rsidP="00612DB3">
            <w:pPr>
              <w:pStyle w:val="aff"/>
              <w:autoSpaceDE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5350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535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B6F78" w:rsidRPr="00F53504" w:rsidTr="00612DB3">
        <w:tc>
          <w:tcPr>
            <w:tcW w:w="2626" w:type="dxa"/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3" w:type="dxa"/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top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2" w:type="dxa"/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</w:tcBorders>
          </w:tcPr>
          <w:p w:rsidR="001B6F78" w:rsidRPr="00F53504" w:rsidRDefault="001B6F78" w:rsidP="00612DB3">
            <w:pPr>
              <w:pStyle w:val="af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401" w:type="dxa"/>
          </w:tcPr>
          <w:p w:rsidR="001B6F78" w:rsidRPr="00F53504" w:rsidRDefault="001B6F78" w:rsidP="00612DB3">
            <w:pPr>
              <w:pStyle w:val="afe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B6F78" w:rsidRDefault="001B6F78" w:rsidP="001B6F78">
      <w:pPr>
        <w:suppressAutoHyphens/>
        <w:spacing w:line="276" w:lineRule="auto"/>
      </w:pPr>
    </w:p>
    <w:p w:rsidR="008C2BFD" w:rsidRPr="00365665" w:rsidRDefault="008C2BFD" w:rsidP="00DC666F">
      <w:pPr>
        <w:widowControl/>
        <w:jc w:val="right"/>
        <w:rPr>
          <w:sz w:val="24"/>
          <w:szCs w:val="24"/>
          <w:lang w:eastAsia="en-US"/>
        </w:rPr>
      </w:pPr>
    </w:p>
    <w:sectPr w:rsidR="008C2BFD" w:rsidRPr="00365665" w:rsidSect="00972DE0">
      <w:headerReference w:type="default" r:id="rId16"/>
      <w:footerReference w:type="default" r:id="rId17"/>
      <w:pgSz w:w="11906" w:h="16838"/>
      <w:pgMar w:top="1418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E0" w:rsidRDefault="00972DE0" w:rsidP="00FC63B1">
      <w:r>
        <w:separator/>
      </w:r>
    </w:p>
  </w:endnote>
  <w:endnote w:type="continuationSeparator" w:id="0">
    <w:p w:rsidR="00972DE0" w:rsidRDefault="00972DE0" w:rsidP="00FC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E0" w:rsidRPr="007F1E4A" w:rsidRDefault="00972DE0" w:rsidP="007F1E4A">
    <w:pPr>
      <w:pStyle w:val="af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E0" w:rsidRDefault="00972DE0" w:rsidP="00FC63B1">
      <w:r>
        <w:separator/>
      </w:r>
    </w:p>
  </w:footnote>
  <w:footnote w:type="continuationSeparator" w:id="0">
    <w:p w:rsidR="00972DE0" w:rsidRDefault="00972DE0" w:rsidP="00FC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E0" w:rsidRPr="00192314" w:rsidRDefault="00135F68">
    <w:pPr>
      <w:pStyle w:val="af1"/>
      <w:jc w:val="center"/>
      <w:rPr>
        <w:sz w:val="24"/>
        <w:szCs w:val="24"/>
      </w:rPr>
    </w:pPr>
    <w:r w:rsidRPr="00192314">
      <w:rPr>
        <w:sz w:val="24"/>
        <w:szCs w:val="24"/>
      </w:rPr>
      <w:fldChar w:fldCharType="begin"/>
    </w:r>
    <w:r w:rsidR="00972DE0" w:rsidRPr="00192314">
      <w:rPr>
        <w:sz w:val="24"/>
        <w:szCs w:val="24"/>
      </w:rPr>
      <w:instrText>PAGE   \* MERGEFORMAT</w:instrText>
    </w:r>
    <w:r w:rsidRPr="00192314">
      <w:rPr>
        <w:sz w:val="24"/>
        <w:szCs w:val="24"/>
      </w:rPr>
      <w:fldChar w:fldCharType="separate"/>
    </w:r>
    <w:r w:rsidR="001B6F78">
      <w:rPr>
        <w:noProof/>
        <w:sz w:val="24"/>
        <w:szCs w:val="24"/>
      </w:rPr>
      <w:t>39</w:t>
    </w:r>
    <w:r w:rsidRPr="0019231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RTF_Num 1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">
    <w:nsid w:val="02232896"/>
    <w:multiLevelType w:val="multilevel"/>
    <w:tmpl w:val="946A3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16667D8F"/>
    <w:multiLevelType w:val="hybridMultilevel"/>
    <w:tmpl w:val="FADC7B8A"/>
    <w:lvl w:ilvl="0" w:tplc="0E644DA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20C4F"/>
    <w:multiLevelType w:val="hybridMultilevel"/>
    <w:tmpl w:val="36F4BDB0"/>
    <w:lvl w:ilvl="0" w:tplc="0A94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EC7EF9"/>
    <w:multiLevelType w:val="multilevel"/>
    <w:tmpl w:val="A302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F7D3D7E"/>
    <w:multiLevelType w:val="hybridMultilevel"/>
    <w:tmpl w:val="A8FC7A10"/>
    <w:lvl w:ilvl="0" w:tplc="A9C0C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1988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9B9"/>
    <w:multiLevelType w:val="hybridMultilevel"/>
    <w:tmpl w:val="BF0600C8"/>
    <w:lvl w:ilvl="0" w:tplc="AAE49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C35719"/>
    <w:multiLevelType w:val="multilevel"/>
    <w:tmpl w:val="3630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E5D4120"/>
    <w:multiLevelType w:val="multilevel"/>
    <w:tmpl w:val="F858D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572B4B9F"/>
    <w:multiLevelType w:val="hybridMultilevel"/>
    <w:tmpl w:val="2BA2732C"/>
    <w:lvl w:ilvl="0" w:tplc="C03417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D5334"/>
    <w:multiLevelType w:val="multilevel"/>
    <w:tmpl w:val="6F629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0C337B"/>
    <w:multiLevelType w:val="hybridMultilevel"/>
    <w:tmpl w:val="0FE892F4"/>
    <w:lvl w:ilvl="0" w:tplc="9236B6A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4953E2"/>
    <w:multiLevelType w:val="hybridMultilevel"/>
    <w:tmpl w:val="AAA6346E"/>
    <w:lvl w:ilvl="0" w:tplc="F45C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6"/>
  </w:num>
  <w:num w:numId="8">
    <w:abstractNumId w:val="9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 w:numId="1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18A9"/>
    <w:rsid w:val="0000132D"/>
    <w:rsid w:val="00001E55"/>
    <w:rsid w:val="00001EF2"/>
    <w:rsid w:val="00004E76"/>
    <w:rsid w:val="0000637A"/>
    <w:rsid w:val="00006AC1"/>
    <w:rsid w:val="00006F7E"/>
    <w:rsid w:val="0000704D"/>
    <w:rsid w:val="000123CF"/>
    <w:rsid w:val="00012A5C"/>
    <w:rsid w:val="00013464"/>
    <w:rsid w:val="0001438B"/>
    <w:rsid w:val="00014589"/>
    <w:rsid w:val="00015E8D"/>
    <w:rsid w:val="000161F9"/>
    <w:rsid w:val="00017B8B"/>
    <w:rsid w:val="00017F74"/>
    <w:rsid w:val="000221E3"/>
    <w:rsid w:val="0002237E"/>
    <w:rsid w:val="000226BB"/>
    <w:rsid w:val="00024639"/>
    <w:rsid w:val="00024C29"/>
    <w:rsid w:val="00025DD1"/>
    <w:rsid w:val="00026E5B"/>
    <w:rsid w:val="00027DEE"/>
    <w:rsid w:val="00030509"/>
    <w:rsid w:val="00030559"/>
    <w:rsid w:val="00031F9C"/>
    <w:rsid w:val="00032331"/>
    <w:rsid w:val="000331EF"/>
    <w:rsid w:val="000333ED"/>
    <w:rsid w:val="00034724"/>
    <w:rsid w:val="00035464"/>
    <w:rsid w:val="000368B7"/>
    <w:rsid w:val="000379C6"/>
    <w:rsid w:val="0004049A"/>
    <w:rsid w:val="00042239"/>
    <w:rsid w:val="000426C8"/>
    <w:rsid w:val="00043E30"/>
    <w:rsid w:val="0004488C"/>
    <w:rsid w:val="0004798F"/>
    <w:rsid w:val="000501E3"/>
    <w:rsid w:val="00050C6D"/>
    <w:rsid w:val="000522B3"/>
    <w:rsid w:val="00053513"/>
    <w:rsid w:val="0005362D"/>
    <w:rsid w:val="00054B69"/>
    <w:rsid w:val="000554DE"/>
    <w:rsid w:val="00056D9B"/>
    <w:rsid w:val="00060B87"/>
    <w:rsid w:val="00061F1B"/>
    <w:rsid w:val="000643D8"/>
    <w:rsid w:val="00065D6F"/>
    <w:rsid w:val="0006624D"/>
    <w:rsid w:val="000664D3"/>
    <w:rsid w:val="0006679B"/>
    <w:rsid w:val="00070FCF"/>
    <w:rsid w:val="000721A3"/>
    <w:rsid w:val="00073FF1"/>
    <w:rsid w:val="0007446B"/>
    <w:rsid w:val="000745E8"/>
    <w:rsid w:val="00074E90"/>
    <w:rsid w:val="00075615"/>
    <w:rsid w:val="0008035F"/>
    <w:rsid w:val="00081777"/>
    <w:rsid w:val="00081EE5"/>
    <w:rsid w:val="00082D7B"/>
    <w:rsid w:val="000831D9"/>
    <w:rsid w:val="000846A7"/>
    <w:rsid w:val="00085544"/>
    <w:rsid w:val="0008563B"/>
    <w:rsid w:val="00086F6B"/>
    <w:rsid w:val="000875A4"/>
    <w:rsid w:val="000909C8"/>
    <w:rsid w:val="00091CF7"/>
    <w:rsid w:val="00091F07"/>
    <w:rsid w:val="0009286C"/>
    <w:rsid w:val="00092BBD"/>
    <w:rsid w:val="00093D67"/>
    <w:rsid w:val="0009413E"/>
    <w:rsid w:val="000948F2"/>
    <w:rsid w:val="00094B06"/>
    <w:rsid w:val="00095246"/>
    <w:rsid w:val="000977EA"/>
    <w:rsid w:val="000A08DC"/>
    <w:rsid w:val="000A0C26"/>
    <w:rsid w:val="000A17D3"/>
    <w:rsid w:val="000A19D3"/>
    <w:rsid w:val="000A1ED6"/>
    <w:rsid w:val="000A2CEA"/>
    <w:rsid w:val="000A3F78"/>
    <w:rsid w:val="000A4277"/>
    <w:rsid w:val="000A43F6"/>
    <w:rsid w:val="000A443F"/>
    <w:rsid w:val="000A446F"/>
    <w:rsid w:val="000A6639"/>
    <w:rsid w:val="000B2845"/>
    <w:rsid w:val="000B3931"/>
    <w:rsid w:val="000B3E77"/>
    <w:rsid w:val="000B5C83"/>
    <w:rsid w:val="000B6D37"/>
    <w:rsid w:val="000B7878"/>
    <w:rsid w:val="000B7BDA"/>
    <w:rsid w:val="000C04D5"/>
    <w:rsid w:val="000C12A5"/>
    <w:rsid w:val="000C1B49"/>
    <w:rsid w:val="000C28EB"/>
    <w:rsid w:val="000C2E8A"/>
    <w:rsid w:val="000C3A9A"/>
    <w:rsid w:val="000C6FDF"/>
    <w:rsid w:val="000C70B2"/>
    <w:rsid w:val="000C78B7"/>
    <w:rsid w:val="000D05EE"/>
    <w:rsid w:val="000D2FEF"/>
    <w:rsid w:val="000D33EF"/>
    <w:rsid w:val="000D59ED"/>
    <w:rsid w:val="000E2A64"/>
    <w:rsid w:val="000E3AE4"/>
    <w:rsid w:val="000E40D0"/>
    <w:rsid w:val="000E48CA"/>
    <w:rsid w:val="000E78DC"/>
    <w:rsid w:val="000E7E2F"/>
    <w:rsid w:val="000F00D1"/>
    <w:rsid w:val="000F19C3"/>
    <w:rsid w:val="000F234D"/>
    <w:rsid w:val="000F2795"/>
    <w:rsid w:val="000F2EA6"/>
    <w:rsid w:val="000F401C"/>
    <w:rsid w:val="000F5B1A"/>
    <w:rsid w:val="000F7262"/>
    <w:rsid w:val="00100BE6"/>
    <w:rsid w:val="0010324E"/>
    <w:rsid w:val="00106C2C"/>
    <w:rsid w:val="001071F4"/>
    <w:rsid w:val="00107299"/>
    <w:rsid w:val="00107375"/>
    <w:rsid w:val="001077F1"/>
    <w:rsid w:val="0011061A"/>
    <w:rsid w:val="001122A2"/>
    <w:rsid w:val="0011270B"/>
    <w:rsid w:val="00112D89"/>
    <w:rsid w:val="00112FEA"/>
    <w:rsid w:val="001148A1"/>
    <w:rsid w:val="00122463"/>
    <w:rsid w:val="001224A2"/>
    <w:rsid w:val="001258E9"/>
    <w:rsid w:val="001262E8"/>
    <w:rsid w:val="00127FC5"/>
    <w:rsid w:val="00130304"/>
    <w:rsid w:val="00130937"/>
    <w:rsid w:val="00131AC2"/>
    <w:rsid w:val="00132365"/>
    <w:rsid w:val="00132885"/>
    <w:rsid w:val="00135F68"/>
    <w:rsid w:val="0013685E"/>
    <w:rsid w:val="00137BF2"/>
    <w:rsid w:val="00140625"/>
    <w:rsid w:val="00142912"/>
    <w:rsid w:val="00142E0F"/>
    <w:rsid w:val="00143E07"/>
    <w:rsid w:val="0014541A"/>
    <w:rsid w:val="00145788"/>
    <w:rsid w:val="00146E81"/>
    <w:rsid w:val="001470FC"/>
    <w:rsid w:val="00150730"/>
    <w:rsid w:val="00150B19"/>
    <w:rsid w:val="00152E27"/>
    <w:rsid w:val="00153725"/>
    <w:rsid w:val="00154457"/>
    <w:rsid w:val="00154EDF"/>
    <w:rsid w:val="00155109"/>
    <w:rsid w:val="00157092"/>
    <w:rsid w:val="001602DB"/>
    <w:rsid w:val="00161A37"/>
    <w:rsid w:val="00164AD1"/>
    <w:rsid w:val="00170935"/>
    <w:rsid w:val="0017120B"/>
    <w:rsid w:val="00171EEE"/>
    <w:rsid w:val="001724B4"/>
    <w:rsid w:val="0017274E"/>
    <w:rsid w:val="001735B7"/>
    <w:rsid w:val="00174E3A"/>
    <w:rsid w:val="001761A0"/>
    <w:rsid w:val="001775D5"/>
    <w:rsid w:val="00184AFE"/>
    <w:rsid w:val="00184FDD"/>
    <w:rsid w:val="0018603A"/>
    <w:rsid w:val="00191A3E"/>
    <w:rsid w:val="00192314"/>
    <w:rsid w:val="001941AD"/>
    <w:rsid w:val="00194397"/>
    <w:rsid w:val="00197CBE"/>
    <w:rsid w:val="001A15AB"/>
    <w:rsid w:val="001A203B"/>
    <w:rsid w:val="001A22B1"/>
    <w:rsid w:val="001A29D3"/>
    <w:rsid w:val="001A3394"/>
    <w:rsid w:val="001A3F1F"/>
    <w:rsid w:val="001A47FE"/>
    <w:rsid w:val="001B3E82"/>
    <w:rsid w:val="001B40A5"/>
    <w:rsid w:val="001B46AF"/>
    <w:rsid w:val="001B67E0"/>
    <w:rsid w:val="001B6F78"/>
    <w:rsid w:val="001B726A"/>
    <w:rsid w:val="001B7C9A"/>
    <w:rsid w:val="001C2484"/>
    <w:rsid w:val="001C54C1"/>
    <w:rsid w:val="001C5C88"/>
    <w:rsid w:val="001C66F9"/>
    <w:rsid w:val="001C6A80"/>
    <w:rsid w:val="001C7B4C"/>
    <w:rsid w:val="001D048C"/>
    <w:rsid w:val="001D0EDE"/>
    <w:rsid w:val="001D2BD8"/>
    <w:rsid w:val="001D2D96"/>
    <w:rsid w:val="001D4114"/>
    <w:rsid w:val="001D4A21"/>
    <w:rsid w:val="001D565D"/>
    <w:rsid w:val="001D671F"/>
    <w:rsid w:val="001D72B8"/>
    <w:rsid w:val="001D7F45"/>
    <w:rsid w:val="001E019C"/>
    <w:rsid w:val="001E0709"/>
    <w:rsid w:val="001E103A"/>
    <w:rsid w:val="001E1AE7"/>
    <w:rsid w:val="001E1EC8"/>
    <w:rsid w:val="001E1ED9"/>
    <w:rsid w:val="001E3BCD"/>
    <w:rsid w:val="001E3D95"/>
    <w:rsid w:val="001E4E2D"/>
    <w:rsid w:val="001E4FE4"/>
    <w:rsid w:val="001E6581"/>
    <w:rsid w:val="001E7D02"/>
    <w:rsid w:val="001F009E"/>
    <w:rsid w:val="001F15F4"/>
    <w:rsid w:val="001F1CC3"/>
    <w:rsid w:val="001F1D2C"/>
    <w:rsid w:val="001F3820"/>
    <w:rsid w:val="001F3A21"/>
    <w:rsid w:val="001F4612"/>
    <w:rsid w:val="001F748C"/>
    <w:rsid w:val="00200E78"/>
    <w:rsid w:val="00201C09"/>
    <w:rsid w:val="00202238"/>
    <w:rsid w:val="0020374B"/>
    <w:rsid w:val="00203CE4"/>
    <w:rsid w:val="00206B59"/>
    <w:rsid w:val="00206B99"/>
    <w:rsid w:val="002070F5"/>
    <w:rsid w:val="002129AA"/>
    <w:rsid w:val="00213A62"/>
    <w:rsid w:val="00215C06"/>
    <w:rsid w:val="00217AF5"/>
    <w:rsid w:val="00217DD9"/>
    <w:rsid w:val="0022037B"/>
    <w:rsid w:val="00223AA2"/>
    <w:rsid w:val="002264B7"/>
    <w:rsid w:val="0022691A"/>
    <w:rsid w:val="00227777"/>
    <w:rsid w:val="002311DF"/>
    <w:rsid w:val="002317B2"/>
    <w:rsid w:val="002321D6"/>
    <w:rsid w:val="002335E8"/>
    <w:rsid w:val="002351DC"/>
    <w:rsid w:val="002354A8"/>
    <w:rsid w:val="0023563F"/>
    <w:rsid w:val="00237653"/>
    <w:rsid w:val="00240828"/>
    <w:rsid w:val="00241CDB"/>
    <w:rsid w:val="002434B8"/>
    <w:rsid w:val="00244AB7"/>
    <w:rsid w:val="0024645C"/>
    <w:rsid w:val="00246AAD"/>
    <w:rsid w:val="00246F1B"/>
    <w:rsid w:val="00247FC7"/>
    <w:rsid w:val="00250631"/>
    <w:rsid w:val="00251016"/>
    <w:rsid w:val="00252AD7"/>
    <w:rsid w:val="00253483"/>
    <w:rsid w:val="002550B4"/>
    <w:rsid w:val="00260FFB"/>
    <w:rsid w:val="00265353"/>
    <w:rsid w:val="0026575E"/>
    <w:rsid w:val="00265776"/>
    <w:rsid w:val="00265C88"/>
    <w:rsid w:val="00272B12"/>
    <w:rsid w:val="00272B22"/>
    <w:rsid w:val="00275F64"/>
    <w:rsid w:val="00277A3F"/>
    <w:rsid w:val="002811F3"/>
    <w:rsid w:val="00281A9B"/>
    <w:rsid w:val="00282F01"/>
    <w:rsid w:val="00283904"/>
    <w:rsid w:val="002839A6"/>
    <w:rsid w:val="00286863"/>
    <w:rsid w:val="00287542"/>
    <w:rsid w:val="0028781B"/>
    <w:rsid w:val="00287ED7"/>
    <w:rsid w:val="002942EF"/>
    <w:rsid w:val="002A44CA"/>
    <w:rsid w:val="002A6BCE"/>
    <w:rsid w:val="002A6F9D"/>
    <w:rsid w:val="002A78E8"/>
    <w:rsid w:val="002B06FF"/>
    <w:rsid w:val="002B0CC2"/>
    <w:rsid w:val="002B0FA2"/>
    <w:rsid w:val="002B11E9"/>
    <w:rsid w:val="002B2531"/>
    <w:rsid w:val="002B2A64"/>
    <w:rsid w:val="002B341E"/>
    <w:rsid w:val="002B5B05"/>
    <w:rsid w:val="002B6600"/>
    <w:rsid w:val="002B777D"/>
    <w:rsid w:val="002B78CB"/>
    <w:rsid w:val="002C05B2"/>
    <w:rsid w:val="002C5DE8"/>
    <w:rsid w:val="002D069C"/>
    <w:rsid w:val="002D18AB"/>
    <w:rsid w:val="002D2CFE"/>
    <w:rsid w:val="002D47A6"/>
    <w:rsid w:val="002E082F"/>
    <w:rsid w:val="002E3805"/>
    <w:rsid w:val="002E499E"/>
    <w:rsid w:val="002E5021"/>
    <w:rsid w:val="002E5145"/>
    <w:rsid w:val="002E5BBC"/>
    <w:rsid w:val="002E7248"/>
    <w:rsid w:val="002E7D49"/>
    <w:rsid w:val="002F157D"/>
    <w:rsid w:val="002F231F"/>
    <w:rsid w:val="002F4827"/>
    <w:rsid w:val="002F4D20"/>
    <w:rsid w:val="002F5F67"/>
    <w:rsid w:val="002F6776"/>
    <w:rsid w:val="002F6FDF"/>
    <w:rsid w:val="00300030"/>
    <w:rsid w:val="003028E1"/>
    <w:rsid w:val="00302E91"/>
    <w:rsid w:val="00304D9B"/>
    <w:rsid w:val="003052DD"/>
    <w:rsid w:val="0030579B"/>
    <w:rsid w:val="00305B3C"/>
    <w:rsid w:val="00306FDB"/>
    <w:rsid w:val="00307010"/>
    <w:rsid w:val="00307831"/>
    <w:rsid w:val="00310614"/>
    <w:rsid w:val="003106E3"/>
    <w:rsid w:val="00311F55"/>
    <w:rsid w:val="00311FA4"/>
    <w:rsid w:val="003124FE"/>
    <w:rsid w:val="003131A8"/>
    <w:rsid w:val="00313B90"/>
    <w:rsid w:val="003147FF"/>
    <w:rsid w:val="00315FD2"/>
    <w:rsid w:val="00317F7D"/>
    <w:rsid w:val="00320231"/>
    <w:rsid w:val="00322013"/>
    <w:rsid w:val="00322541"/>
    <w:rsid w:val="0032436F"/>
    <w:rsid w:val="00324650"/>
    <w:rsid w:val="00324B32"/>
    <w:rsid w:val="00324FA7"/>
    <w:rsid w:val="00325451"/>
    <w:rsid w:val="003259F5"/>
    <w:rsid w:val="0032773B"/>
    <w:rsid w:val="003305C4"/>
    <w:rsid w:val="00332758"/>
    <w:rsid w:val="00333511"/>
    <w:rsid w:val="00334483"/>
    <w:rsid w:val="0033490D"/>
    <w:rsid w:val="00334C57"/>
    <w:rsid w:val="00340967"/>
    <w:rsid w:val="0034262F"/>
    <w:rsid w:val="003428FB"/>
    <w:rsid w:val="00351409"/>
    <w:rsid w:val="00354E4A"/>
    <w:rsid w:val="00356F1F"/>
    <w:rsid w:val="00357B59"/>
    <w:rsid w:val="0036013F"/>
    <w:rsid w:val="00360A56"/>
    <w:rsid w:val="00361106"/>
    <w:rsid w:val="0036150D"/>
    <w:rsid w:val="00361577"/>
    <w:rsid w:val="00361923"/>
    <w:rsid w:val="003654CD"/>
    <w:rsid w:val="00365665"/>
    <w:rsid w:val="0036575E"/>
    <w:rsid w:val="00365AD9"/>
    <w:rsid w:val="00365C1F"/>
    <w:rsid w:val="00366C73"/>
    <w:rsid w:val="00367463"/>
    <w:rsid w:val="00372A32"/>
    <w:rsid w:val="00372DD4"/>
    <w:rsid w:val="00374CF0"/>
    <w:rsid w:val="003760C7"/>
    <w:rsid w:val="003771EA"/>
    <w:rsid w:val="00380215"/>
    <w:rsid w:val="00381088"/>
    <w:rsid w:val="00382659"/>
    <w:rsid w:val="00383AD7"/>
    <w:rsid w:val="0038487F"/>
    <w:rsid w:val="003868C6"/>
    <w:rsid w:val="00390981"/>
    <w:rsid w:val="0039222B"/>
    <w:rsid w:val="00395771"/>
    <w:rsid w:val="00397187"/>
    <w:rsid w:val="003A0475"/>
    <w:rsid w:val="003A1A9C"/>
    <w:rsid w:val="003A2EEC"/>
    <w:rsid w:val="003A4607"/>
    <w:rsid w:val="003B01B6"/>
    <w:rsid w:val="003B1ED7"/>
    <w:rsid w:val="003B2281"/>
    <w:rsid w:val="003B22DF"/>
    <w:rsid w:val="003B42A5"/>
    <w:rsid w:val="003B44DA"/>
    <w:rsid w:val="003B4EEB"/>
    <w:rsid w:val="003B5690"/>
    <w:rsid w:val="003C0713"/>
    <w:rsid w:val="003C0A92"/>
    <w:rsid w:val="003C0C81"/>
    <w:rsid w:val="003C1B62"/>
    <w:rsid w:val="003C1EAA"/>
    <w:rsid w:val="003C2DD9"/>
    <w:rsid w:val="003C2E21"/>
    <w:rsid w:val="003C4AD7"/>
    <w:rsid w:val="003C4FE4"/>
    <w:rsid w:val="003C5069"/>
    <w:rsid w:val="003C6728"/>
    <w:rsid w:val="003C6FD6"/>
    <w:rsid w:val="003C70A0"/>
    <w:rsid w:val="003D1992"/>
    <w:rsid w:val="003D19C2"/>
    <w:rsid w:val="003D19E5"/>
    <w:rsid w:val="003D3D28"/>
    <w:rsid w:val="003D40BD"/>
    <w:rsid w:val="003D4A4C"/>
    <w:rsid w:val="003D6FB4"/>
    <w:rsid w:val="003D78D2"/>
    <w:rsid w:val="003E2B28"/>
    <w:rsid w:val="003E2B53"/>
    <w:rsid w:val="003E3953"/>
    <w:rsid w:val="003E4CA1"/>
    <w:rsid w:val="003E4D20"/>
    <w:rsid w:val="003E7704"/>
    <w:rsid w:val="003E787E"/>
    <w:rsid w:val="003E7D57"/>
    <w:rsid w:val="003F04A5"/>
    <w:rsid w:val="003F087F"/>
    <w:rsid w:val="003F1CAA"/>
    <w:rsid w:val="003F2478"/>
    <w:rsid w:val="003F31F6"/>
    <w:rsid w:val="003F3248"/>
    <w:rsid w:val="003F3F01"/>
    <w:rsid w:val="003F4A97"/>
    <w:rsid w:val="004006E1"/>
    <w:rsid w:val="00400D9A"/>
    <w:rsid w:val="00403527"/>
    <w:rsid w:val="004039CB"/>
    <w:rsid w:val="00403A98"/>
    <w:rsid w:val="00405BDE"/>
    <w:rsid w:val="004060FC"/>
    <w:rsid w:val="004069AB"/>
    <w:rsid w:val="00406EFD"/>
    <w:rsid w:val="00410BE8"/>
    <w:rsid w:val="00412DCC"/>
    <w:rsid w:val="004135CC"/>
    <w:rsid w:val="00414DCF"/>
    <w:rsid w:val="00417F8E"/>
    <w:rsid w:val="00420352"/>
    <w:rsid w:val="0042089D"/>
    <w:rsid w:val="00420A1A"/>
    <w:rsid w:val="00420B19"/>
    <w:rsid w:val="00421FA2"/>
    <w:rsid w:val="0042306B"/>
    <w:rsid w:val="00423830"/>
    <w:rsid w:val="00426A2D"/>
    <w:rsid w:val="00430A93"/>
    <w:rsid w:val="00430CE2"/>
    <w:rsid w:val="00431898"/>
    <w:rsid w:val="00431F9D"/>
    <w:rsid w:val="0043393E"/>
    <w:rsid w:val="00434082"/>
    <w:rsid w:val="00435497"/>
    <w:rsid w:val="00435982"/>
    <w:rsid w:val="00435DFA"/>
    <w:rsid w:val="004411DA"/>
    <w:rsid w:val="00441326"/>
    <w:rsid w:val="004419ED"/>
    <w:rsid w:val="00443013"/>
    <w:rsid w:val="004431C2"/>
    <w:rsid w:val="00445853"/>
    <w:rsid w:val="00447363"/>
    <w:rsid w:val="00447646"/>
    <w:rsid w:val="004477C2"/>
    <w:rsid w:val="00447A73"/>
    <w:rsid w:val="004506C1"/>
    <w:rsid w:val="00453D2B"/>
    <w:rsid w:val="00454BD8"/>
    <w:rsid w:val="004562E5"/>
    <w:rsid w:val="00456EB0"/>
    <w:rsid w:val="00457DAC"/>
    <w:rsid w:val="00460081"/>
    <w:rsid w:val="004620CB"/>
    <w:rsid w:val="00462BFD"/>
    <w:rsid w:val="004632BE"/>
    <w:rsid w:val="00464763"/>
    <w:rsid w:val="00464AFF"/>
    <w:rsid w:val="0047030D"/>
    <w:rsid w:val="004706C6"/>
    <w:rsid w:val="004726B7"/>
    <w:rsid w:val="00477EBE"/>
    <w:rsid w:val="00480210"/>
    <w:rsid w:val="00481333"/>
    <w:rsid w:val="004813EB"/>
    <w:rsid w:val="00481ADE"/>
    <w:rsid w:val="004824D2"/>
    <w:rsid w:val="004831DC"/>
    <w:rsid w:val="00483D8D"/>
    <w:rsid w:val="0048412D"/>
    <w:rsid w:val="004907C3"/>
    <w:rsid w:val="004917B6"/>
    <w:rsid w:val="00492B1E"/>
    <w:rsid w:val="00495E1C"/>
    <w:rsid w:val="00497302"/>
    <w:rsid w:val="00497C31"/>
    <w:rsid w:val="004A04D2"/>
    <w:rsid w:val="004A0AAD"/>
    <w:rsid w:val="004A1DF3"/>
    <w:rsid w:val="004A2742"/>
    <w:rsid w:val="004A36C7"/>
    <w:rsid w:val="004A3D1D"/>
    <w:rsid w:val="004A3F48"/>
    <w:rsid w:val="004A56E1"/>
    <w:rsid w:val="004A5D2C"/>
    <w:rsid w:val="004A5F8B"/>
    <w:rsid w:val="004A7B9A"/>
    <w:rsid w:val="004A7C37"/>
    <w:rsid w:val="004A7D3A"/>
    <w:rsid w:val="004B130D"/>
    <w:rsid w:val="004B2FA4"/>
    <w:rsid w:val="004B3285"/>
    <w:rsid w:val="004B6B41"/>
    <w:rsid w:val="004B6ED0"/>
    <w:rsid w:val="004B7E87"/>
    <w:rsid w:val="004C0AB1"/>
    <w:rsid w:val="004C128C"/>
    <w:rsid w:val="004C1423"/>
    <w:rsid w:val="004C24C4"/>
    <w:rsid w:val="004C2C4C"/>
    <w:rsid w:val="004C3955"/>
    <w:rsid w:val="004C4A03"/>
    <w:rsid w:val="004C4D54"/>
    <w:rsid w:val="004C74CB"/>
    <w:rsid w:val="004D0293"/>
    <w:rsid w:val="004D07DE"/>
    <w:rsid w:val="004D1E46"/>
    <w:rsid w:val="004D1E5F"/>
    <w:rsid w:val="004D3161"/>
    <w:rsid w:val="004D4817"/>
    <w:rsid w:val="004D4F3D"/>
    <w:rsid w:val="004D5801"/>
    <w:rsid w:val="004D5832"/>
    <w:rsid w:val="004D68E7"/>
    <w:rsid w:val="004E042F"/>
    <w:rsid w:val="004E276A"/>
    <w:rsid w:val="004E2983"/>
    <w:rsid w:val="004E2A4C"/>
    <w:rsid w:val="004E4DBD"/>
    <w:rsid w:val="004E6EA8"/>
    <w:rsid w:val="004F145F"/>
    <w:rsid w:val="004F1618"/>
    <w:rsid w:val="004F209F"/>
    <w:rsid w:val="004F2BAD"/>
    <w:rsid w:val="004F48C4"/>
    <w:rsid w:val="004F4F02"/>
    <w:rsid w:val="004F52CE"/>
    <w:rsid w:val="004F757F"/>
    <w:rsid w:val="005001A4"/>
    <w:rsid w:val="005017CC"/>
    <w:rsid w:val="00503EB3"/>
    <w:rsid w:val="00504CEC"/>
    <w:rsid w:val="00505AF9"/>
    <w:rsid w:val="00506A18"/>
    <w:rsid w:val="00506BBF"/>
    <w:rsid w:val="00511D15"/>
    <w:rsid w:val="00512669"/>
    <w:rsid w:val="00512822"/>
    <w:rsid w:val="00515571"/>
    <w:rsid w:val="005218FC"/>
    <w:rsid w:val="00522739"/>
    <w:rsid w:val="00522D31"/>
    <w:rsid w:val="00527054"/>
    <w:rsid w:val="0052772D"/>
    <w:rsid w:val="00531288"/>
    <w:rsid w:val="00531B50"/>
    <w:rsid w:val="00535393"/>
    <w:rsid w:val="00535B61"/>
    <w:rsid w:val="0053600E"/>
    <w:rsid w:val="00541B80"/>
    <w:rsid w:val="00542EF1"/>
    <w:rsid w:val="0054518A"/>
    <w:rsid w:val="0054582C"/>
    <w:rsid w:val="00545CF5"/>
    <w:rsid w:val="00546284"/>
    <w:rsid w:val="00547712"/>
    <w:rsid w:val="005516F9"/>
    <w:rsid w:val="0055347E"/>
    <w:rsid w:val="005558E5"/>
    <w:rsid w:val="00555978"/>
    <w:rsid w:val="0055654D"/>
    <w:rsid w:val="00557EDF"/>
    <w:rsid w:val="005608D6"/>
    <w:rsid w:val="00565A66"/>
    <w:rsid w:val="00566AA6"/>
    <w:rsid w:val="005673F0"/>
    <w:rsid w:val="00567EB0"/>
    <w:rsid w:val="00570C2E"/>
    <w:rsid w:val="00571B4E"/>
    <w:rsid w:val="00571C51"/>
    <w:rsid w:val="0057230E"/>
    <w:rsid w:val="0057254D"/>
    <w:rsid w:val="00575899"/>
    <w:rsid w:val="00581041"/>
    <w:rsid w:val="005815EA"/>
    <w:rsid w:val="005818A9"/>
    <w:rsid w:val="0058225C"/>
    <w:rsid w:val="005829E4"/>
    <w:rsid w:val="00583459"/>
    <w:rsid w:val="00583E2E"/>
    <w:rsid w:val="00584194"/>
    <w:rsid w:val="005864A8"/>
    <w:rsid w:val="005912B9"/>
    <w:rsid w:val="00591722"/>
    <w:rsid w:val="005921CA"/>
    <w:rsid w:val="0059279B"/>
    <w:rsid w:val="005943E8"/>
    <w:rsid w:val="00595543"/>
    <w:rsid w:val="00596E7F"/>
    <w:rsid w:val="00596EBF"/>
    <w:rsid w:val="005977EE"/>
    <w:rsid w:val="005A0AD2"/>
    <w:rsid w:val="005A116E"/>
    <w:rsid w:val="005A16E5"/>
    <w:rsid w:val="005A2551"/>
    <w:rsid w:val="005A3171"/>
    <w:rsid w:val="005A324A"/>
    <w:rsid w:val="005A3DE1"/>
    <w:rsid w:val="005A5133"/>
    <w:rsid w:val="005A54ED"/>
    <w:rsid w:val="005A5AF8"/>
    <w:rsid w:val="005A62A5"/>
    <w:rsid w:val="005A6773"/>
    <w:rsid w:val="005B033A"/>
    <w:rsid w:val="005B5018"/>
    <w:rsid w:val="005B5F3E"/>
    <w:rsid w:val="005B6901"/>
    <w:rsid w:val="005C13B6"/>
    <w:rsid w:val="005C2253"/>
    <w:rsid w:val="005C5309"/>
    <w:rsid w:val="005C705D"/>
    <w:rsid w:val="005C768E"/>
    <w:rsid w:val="005D07A0"/>
    <w:rsid w:val="005D0A0F"/>
    <w:rsid w:val="005D0A7A"/>
    <w:rsid w:val="005D0B4B"/>
    <w:rsid w:val="005D0E96"/>
    <w:rsid w:val="005D0E9A"/>
    <w:rsid w:val="005D11F4"/>
    <w:rsid w:val="005D1D42"/>
    <w:rsid w:val="005D23A2"/>
    <w:rsid w:val="005D2404"/>
    <w:rsid w:val="005D3370"/>
    <w:rsid w:val="005D346A"/>
    <w:rsid w:val="005D381F"/>
    <w:rsid w:val="005D3C63"/>
    <w:rsid w:val="005D4D65"/>
    <w:rsid w:val="005D4F45"/>
    <w:rsid w:val="005D607E"/>
    <w:rsid w:val="005D6B72"/>
    <w:rsid w:val="005E1593"/>
    <w:rsid w:val="005E2275"/>
    <w:rsid w:val="005E42B0"/>
    <w:rsid w:val="005E4DE0"/>
    <w:rsid w:val="005E5BE5"/>
    <w:rsid w:val="005E775F"/>
    <w:rsid w:val="005E7862"/>
    <w:rsid w:val="005F1630"/>
    <w:rsid w:val="005F294D"/>
    <w:rsid w:val="005F2BFD"/>
    <w:rsid w:val="005F32DA"/>
    <w:rsid w:val="005F349C"/>
    <w:rsid w:val="005F3D44"/>
    <w:rsid w:val="005F439F"/>
    <w:rsid w:val="005F56FF"/>
    <w:rsid w:val="005F7214"/>
    <w:rsid w:val="006002B7"/>
    <w:rsid w:val="006013DB"/>
    <w:rsid w:val="006015E6"/>
    <w:rsid w:val="0060251D"/>
    <w:rsid w:val="006059A8"/>
    <w:rsid w:val="00607D6A"/>
    <w:rsid w:val="006104D8"/>
    <w:rsid w:val="0061051E"/>
    <w:rsid w:val="006114A8"/>
    <w:rsid w:val="0061181B"/>
    <w:rsid w:val="00611F7E"/>
    <w:rsid w:val="00613440"/>
    <w:rsid w:val="0061369C"/>
    <w:rsid w:val="006146A8"/>
    <w:rsid w:val="00614BD0"/>
    <w:rsid w:val="0061576B"/>
    <w:rsid w:val="006209D1"/>
    <w:rsid w:val="00621088"/>
    <w:rsid w:val="00621488"/>
    <w:rsid w:val="00621AF3"/>
    <w:rsid w:val="0062203A"/>
    <w:rsid w:val="00623155"/>
    <w:rsid w:val="0062732F"/>
    <w:rsid w:val="0062791C"/>
    <w:rsid w:val="006313A7"/>
    <w:rsid w:val="00633805"/>
    <w:rsid w:val="00635064"/>
    <w:rsid w:val="006352EA"/>
    <w:rsid w:val="006356D1"/>
    <w:rsid w:val="00636607"/>
    <w:rsid w:val="0064017F"/>
    <w:rsid w:val="0064029D"/>
    <w:rsid w:val="00640FC2"/>
    <w:rsid w:val="006411FA"/>
    <w:rsid w:val="006436A8"/>
    <w:rsid w:val="0064405A"/>
    <w:rsid w:val="0064433B"/>
    <w:rsid w:val="006444E1"/>
    <w:rsid w:val="00645120"/>
    <w:rsid w:val="006464CD"/>
    <w:rsid w:val="0064668F"/>
    <w:rsid w:val="006479E1"/>
    <w:rsid w:val="0065014C"/>
    <w:rsid w:val="00650580"/>
    <w:rsid w:val="00651019"/>
    <w:rsid w:val="00651C69"/>
    <w:rsid w:val="00652777"/>
    <w:rsid w:val="0065340A"/>
    <w:rsid w:val="00653AFE"/>
    <w:rsid w:val="00654EAA"/>
    <w:rsid w:val="00656AFA"/>
    <w:rsid w:val="00660709"/>
    <w:rsid w:val="00660974"/>
    <w:rsid w:val="0066263E"/>
    <w:rsid w:val="00663B9A"/>
    <w:rsid w:val="00664D16"/>
    <w:rsid w:val="00665477"/>
    <w:rsid w:val="00665736"/>
    <w:rsid w:val="0066713E"/>
    <w:rsid w:val="00667CD4"/>
    <w:rsid w:val="00670DDB"/>
    <w:rsid w:val="00671605"/>
    <w:rsid w:val="00671B18"/>
    <w:rsid w:val="00672A6F"/>
    <w:rsid w:val="00672C8C"/>
    <w:rsid w:val="00673D74"/>
    <w:rsid w:val="00674960"/>
    <w:rsid w:val="00674F12"/>
    <w:rsid w:val="00675CFD"/>
    <w:rsid w:val="00676B0C"/>
    <w:rsid w:val="0068044D"/>
    <w:rsid w:val="006809E0"/>
    <w:rsid w:val="00681EE9"/>
    <w:rsid w:val="00683606"/>
    <w:rsid w:val="00683A54"/>
    <w:rsid w:val="0068433A"/>
    <w:rsid w:val="006848AF"/>
    <w:rsid w:val="00684F30"/>
    <w:rsid w:val="0068701C"/>
    <w:rsid w:val="00691A1B"/>
    <w:rsid w:val="0069291C"/>
    <w:rsid w:val="00692A61"/>
    <w:rsid w:val="00693C37"/>
    <w:rsid w:val="00695260"/>
    <w:rsid w:val="006955B8"/>
    <w:rsid w:val="006964C0"/>
    <w:rsid w:val="006970FB"/>
    <w:rsid w:val="0069787B"/>
    <w:rsid w:val="006A00D3"/>
    <w:rsid w:val="006A0672"/>
    <w:rsid w:val="006A0799"/>
    <w:rsid w:val="006A0A0F"/>
    <w:rsid w:val="006A267A"/>
    <w:rsid w:val="006A4FA2"/>
    <w:rsid w:val="006A5DC6"/>
    <w:rsid w:val="006A6B1B"/>
    <w:rsid w:val="006A6FD9"/>
    <w:rsid w:val="006B0AD5"/>
    <w:rsid w:val="006B0F34"/>
    <w:rsid w:val="006B14E9"/>
    <w:rsid w:val="006B1DFB"/>
    <w:rsid w:val="006B305C"/>
    <w:rsid w:val="006B3941"/>
    <w:rsid w:val="006B48E9"/>
    <w:rsid w:val="006B4A4A"/>
    <w:rsid w:val="006B4DBC"/>
    <w:rsid w:val="006B6F85"/>
    <w:rsid w:val="006B73D9"/>
    <w:rsid w:val="006C2FD0"/>
    <w:rsid w:val="006C2FFF"/>
    <w:rsid w:val="006C3E56"/>
    <w:rsid w:val="006C5BBC"/>
    <w:rsid w:val="006D0220"/>
    <w:rsid w:val="006D4C8B"/>
    <w:rsid w:val="006D5BCD"/>
    <w:rsid w:val="006D61A3"/>
    <w:rsid w:val="006D721D"/>
    <w:rsid w:val="006E0F6A"/>
    <w:rsid w:val="006E1CE8"/>
    <w:rsid w:val="006E2675"/>
    <w:rsid w:val="006E36E6"/>
    <w:rsid w:val="006E4D16"/>
    <w:rsid w:val="006E4E14"/>
    <w:rsid w:val="006E51F9"/>
    <w:rsid w:val="006E5240"/>
    <w:rsid w:val="006E7B85"/>
    <w:rsid w:val="006F0C89"/>
    <w:rsid w:val="006F2078"/>
    <w:rsid w:val="006F513F"/>
    <w:rsid w:val="006F5D36"/>
    <w:rsid w:val="006F7B24"/>
    <w:rsid w:val="00700F47"/>
    <w:rsid w:val="00702378"/>
    <w:rsid w:val="007038C3"/>
    <w:rsid w:val="00703EB1"/>
    <w:rsid w:val="00705F15"/>
    <w:rsid w:val="00706F9E"/>
    <w:rsid w:val="007070AC"/>
    <w:rsid w:val="0070711A"/>
    <w:rsid w:val="007074B5"/>
    <w:rsid w:val="00707B20"/>
    <w:rsid w:val="0071147D"/>
    <w:rsid w:val="00712518"/>
    <w:rsid w:val="00713670"/>
    <w:rsid w:val="00713D76"/>
    <w:rsid w:val="0071449F"/>
    <w:rsid w:val="00715BF2"/>
    <w:rsid w:val="00716D62"/>
    <w:rsid w:val="00717BA1"/>
    <w:rsid w:val="007201AB"/>
    <w:rsid w:val="00720E59"/>
    <w:rsid w:val="00723E2C"/>
    <w:rsid w:val="00723FB1"/>
    <w:rsid w:val="007243B2"/>
    <w:rsid w:val="00727A36"/>
    <w:rsid w:val="00730999"/>
    <w:rsid w:val="00732BDA"/>
    <w:rsid w:val="0073354A"/>
    <w:rsid w:val="00733839"/>
    <w:rsid w:val="00735AC8"/>
    <w:rsid w:val="00735BAB"/>
    <w:rsid w:val="00736416"/>
    <w:rsid w:val="007411D0"/>
    <w:rsid w:val="00742156"/>
    <w:rsid w:val="00742E5A"/>
    <w:rsid w:val="0074322C"/>
    <w:rsid w:val="00744652"/>
    <w:rsid w:val="0074493F"/>
    <w:rsid w:val="00745864"/>
    <w:rsid w:val="0074663A"/>
    <w:rsid w:val="00747615"/>
    <w:rsid w:val="00750290"/>
    <w:rsid w:val="007540E3"/>
    <w:rsid w:val="00754E9C"/>
    <w:rsid w:val="0075529C"/>
    <w:rsid w:val="00757278"/>
    <w:rsid w:val="007609B9"/>
    <w:rsid w:val="00760E5D"/>
    <w:rsid w:val="00761FF2"/>
    <w:rsid w:val="00762CCB"/>
    <w:rsid w:val="007639EB"/>
    <w:rsid w:val="007639F8"/>
    <w:rsid w:val="00763B31"/>
    <w:rsid w:val="00766694"/>
    <w:rsid w:val="00767887"/>
    <w:rsid w:val="00767B09"/>
    <w:rsid w:val="0077166C"/>
    <w:rsid w:val="00771FF4"/>
    <w:rsid w:val="0077617A"/>
    <w:rsid w:val="007764C8"/>
    <w:rsid w:val="00776566"/>
    <w:rsid w:val="00776A8A"/>
    <w:rsid w:val="007806B4"/>
    <w:rsid w:val="00780F41"/>
    <w:rsid w:val="00781DD1"/>
    <w:rsid w:val="00781EEB"/>
    <w:rsid w:val="00783345"/>
    <w:rsid w:val="00783FFB"/>
    <w:rsid w:val="00784079"/>
    <w:rsid w:val="007855F0"/>
    <w:rsid w:val="00785A66"/>
    <w:rsid w:val="00786841"/>
    <w:rsid w:val="00786A5B"/>
    <w:rsid w:val="0078728F"/>
    <w:rsid w:val="007907A0"/>
    <w:rsid w:val="007932B1"/>
    <w:rsid w:val="0079353E"/>
    <w:rsid w:val="0079494E"/>
    <w:rsid w:val="00795935"/>
    <w:rsid w:val="00795C5A"/>
    <w:rsid w:val="00796003"/>
    <w:rsid w:val="00797524"/>
    <w:rsid w:val="00797643"/>
    <w:rsid w:val="007976E7"/>
    <w:rsid w:val="00797B8D"/>
    <w:rsid w:val="00797FD8"/>
    <w:rsid w:val="007A1508"/>
    <w:rsid w:val="007A26E4"/>
    <w:rsid w:val="007A33A8"/>
    <w:rsid w:val="007A3F26"/>
    <w:rsid w:val="007A455E"/>
    <w:rsid w:val="007A55C2"/>
    <w:rsid w:val="007A6E5D"/>
    <w:rsid w:val="007A713D"/>
    <w:rsid w:val="007B0DA9"/>
    <w:rsid w:val="007B3B13"/>
    <w:rsid w:val="007B3EE1"/>
    <w:rsid w:val="007B663C"/>
    <w:rsid w:val="007B69F2"/>
    <w:rsid w:val="007C0AD0"/>
    <w:rsid w:val="007C1562"/>
    <w:rsid w:val="007C59DF"/>
    <w:rsid w:val="007D0ADA"/>
    <w:rsid w:val="007D134A"/>
    <w:rsid w:val="007D1780"/>
    <w:rsid w:val="007D2A04"/>
    <w:rsid w:val="007D2E2A"/>
    <w:rsid w:val="007D31D5"/>
    <w:rsid w:val="007D32C6"/>
    <w:rsid w:val="007D4B31"/>
    <w:rsid w:val="007D4EC0"/>
    <w:rsid w:val="007D5A59"/>
    <w:rsid w:val="007D6756"/>
    <w:rsid w:val="007D6E5D"/>
    <w:rsid w:val="007E0D9E"/>
    <w:rsid w:val="007E177A"/>
    <w:rsid w:val="007E17A3"/>
    <w:rsid w:val="007E1DE3"/>
    <w:rsid w:val="007E1F0B"/>
    <w:rsid w:val="007E1FC1"/>
    <w:rsid w:val="007E2CB4"/>
    <w:rsid w:val="007E2FA9"/>
    <w:rsid w:val="007E51A7"/>
    <w:rsid w:val="007E59ED"/>
    <w:rsid w:val="007E6DF3"/>
    <w:rsid w:val="007F1E4A"/>
    <w:rsid w:val="007F2424"/>
    <w:rsid w:val="007F505C"/>
    <w:rsid w:val="007F6F6E"/>
    <w:rsid w:val="007F7DD1"/>
    <w:rsid w:val="00801103"/>
    <w:rsid w:val="008028C2"/>
    <w:rsid w:val="00802F1F"/>
    <w:rsid w:val="0080703E"/>
    <w:rsid w:val="00811089"/>
    <w:rsid w:val="00811B40"/>
    <w:rsid w:val="00814AFD"/>
    <w:rsid w:val="008161B7"/>
    <w:rsid w:val="00816DFD"/>
    <w:rsid w:val="008203AC"/>
    <w:rsid w:val="00821A3B"/>
    <w:rsid w:val="00822060"/>
    <w:rsid w:val="008227F1"/>
    <w:rsid w:val="008245C6"/>
    <w:rsid w:val="0082485B"/>
    <w:rsid w:val="00824F59"/>
    <w:rsid w:val="0082558B"/>
    <w:rsid w:val="00826B93"/>
    <w:rsid w:val="00827D33"/>
    <w:rsid w:val="00830046"/>
    <w:rsid w:val="00832D42"/>
    <w:rsid w:val="008360B5"/>
    <w:rsid w:val="0083676B"/>
    <w:rsid w:val="00836BCB"/>
    <w:rsid w:val="0083765E"/>
    <w:rsid w:val="008378E4"/>
    <w:rsid w:val="00837CD0"/>
    <w:rsid w:val="0084016F"/>
    <w:rsid w:val="0084086F"/>
    <w:rsid w:val="008413DA"/>
    <w:rsid w:val="00843869"/>
    <w:rsid w:val="00844194"/>
    <w:rsid w:val="00844909"/>
    <w:rsid w:val="0084533D"/>
    <w:rsid w:val="00845ECC"/>
    <w:rsid w:val="00845FFC"/>
    <w:rsid w:val="008510B1"/>
    <w:rsid w:val="00851B9D"/>
    <w:rsid w:val="00852265"/>
    <w:rsid w:val="0085325A"/>
    <w:rsid w:val="0085383F"/>
    <w:rsid w:val="008561A1"/>
    <w:rsid w:val="00856A89"/>
    <w:rsid w:val="00856CF7"/>
    <w:rsid w:val="00857E06"/>
    <w:rsid w:val="00860CCC"/>
    <w:rsid w:val="00862135"/>
    <w:rsid w:val="00862EDE"/>
    <w:rsid w:val="008643CB"/>
    <w:rsid w:val="008648DE"/>
    <w:rsid w:val="00864916"/>
    <w:rsid w:val="00864D13"/>
    <w:rsid w:val="008656A4"/>
    <w:rsid w:val="0086587F"/>
    <w:rsid w:val="00867C8F"/>
    <w:rsid w:val="0087061C"/>
    <w:rsid w:val="00873D0B"/>
    <w:rsid w:val="008740BC"/>
    <w:rsid w:val="00874BF1"/>
    <w:rsid w:val="00875055"/>
    <w:rsid w:val="00875648"/>
    <w:rsid w:val="00877BD7"/>
    <w:rsid w:val="00880BCD"/>
    <w:rsid w:val="00881447"/>
    <w:rsid w:val="00882EC4"/>
    <w:rsid w:val="00883B8F"/>
    <w:rsid w:val="00883C77"/>
    <w:rsid w:val="00891265"/>
    <w:rsid w:val="00891556"/>
    <w:rsid w:val="0089177B"/>
    <w:rsid w:val="0089203B"/>
    <w:rsid w:val="00892966"/>
    <w:rsid w:val="0089326F"/>
    <w:rsid w:val="008947D7"/>
    <w:rsid w:val="008949F6"/>
    <w:rsid w:val="008958EA"/>
    <w:rsid w:val="00895F6A"/>
    <w:rsid w:val="008970C6"/>
    <w:rsid w:val="008972FE"/>
    <w:rsid w:val="00897FD7"/>
    <w:rsid w:val="008A05A8"/>
    <w:rsid w:val="008A0ABA"/>
    <w:rsid w:val="008A13DE"/>
    <w:rsid w:val="008A2686"/>
    <w:rsid w:val="008A2741"/>
    <w:rsid w:val="008A2E3E"/>
    <w:rsid w:val="008A3B40"/>
    <w:rsid w:val="008A519F"/>
    <w:rsid w:val="008A5592"/>
    <w:rsid w:val="008A6DE3"/>
    <w:rsid w:val="008B4C10"/>
    <w:rsid w:val="008B6665"/>
    <w:rsid w:val="008B688E"/>
    <w:rsid w:val="008B6FDE"/>
    <w:rsid w:val="008C0118"/>
    <w:rsid w:val="008C1F3F"/>
    <w:rsid w:val="008C2BFD"/>
    <w:rsid w:val="008C4001"/>
    <w:rsid w:val="008C48F5"/>
    <w:rsid w:val="008C637D"/>
    <w:rsid w:val="008C685B"/>
    <w:rsid w:val="008D04DB"/>
    <w:rsid w:val="008D37DC"/>
    <w:rsid w:val="008D504C"/>
    <w:rsid w:val="008D5757"/>
    <w:rsid w:val="008D5F5E"/>
    <w:rsid w:val="008D7214"/>
    <w:rsid w:val="008D7B8D"/>
    <w:rsid w:val="008E3478"/>
    <w:rsid w:val="008E443F"/>
    <w:rsid w:val="008E4672"/>
    <w:rsid w:val="008E4A17"/>
    <w:rsid w:val="008E4B18"/>
    <w:rsid w:val="008E5331"/>
    <w:rsid w:val="008F1101"/>
    <w:rsid w:val="008F244E"/>
    <w:rsid w:val="008F3EB2"/>
    <w:rsid w:val="008F5469"/>
    <w:rsid w:val="009017C6"/>
    <w:rsid w:val="00902BC2"/>
    <w:rsid w:val="00903CD2"/>
    <w:rsid w:val="0090425F"/>
    <w:rsid w:val="009058CC"/>
    <w:rsid w:val="009059AA"/>
    <w:rsid w:val="009113CC"/>
    <w:rsid w:val="00911686"/>
    <w:rsid w:val="00913244"/>
    <w:rsid w:val="009139D6"/>
    <w:rsid w:val="00913BAB"/>
    <w:rsid w:val="009164B7"/>
    <w:rsid w:val="00922284"/>
    <w:rsid w:val="00922964"/>
    <w:rsid w:val="00922D3F"/>
    <w:rsid w:val="0092328D"/>
    <w:rsid w:val="00923772"/>
    <w:rsid w:val="0092587E"/>
    <w:rsid w:val="00926A22"/>
    <w:rsid w:val="0092733F"/>
    <w:rsid w:val="009273D0"/>
    <w:rsid w:val="00927708"/>
    <w:rsid w:val="009302A7"/>
    <w:rsid w:val="00930A5B"/>
    <w:rsid w:val="009310D7"/>
    <w:rsid w:val="009325FD"/>
    <w:rsid w:val="009343CF"/>
    <w:rsid w:val="009344EA"/>
    <w:rsid w:val="00934DB8"/>
    <w:rsid w:val="009359DD"/>
    <w:rsid w:val="00935DF8"/>
    <w:rsid w:val="00936418"/>
    <w:rsid w:val="00937C52"/>
    <w:rsid w:val="0094180B"/>
    <w:rsid w:val="00942EE3"/>
    <w:rsid w:val="00943C1D"/>
    <w:rsid w:val="00944FB1"/>
    <w:rsid w:val="00945668"/>
    <w:rsid w:val="00951406"/>
    <w:rsid w:val="00952D11"/>
    <w:rsid w:val="00952D43"/>
    <w:rsid w:val="00953B3A"/>
    <w:rsid w:val="009544EB"/>
    <w:rsid w:val="00954C1C"/>
    <w:rsid w:val="009573EF"/>
    <w:rsid w:val="00957C99"/>
    <w:rsid w:val="00962F6C"/>
    <w:rsid w:val="00963A98"/>
    <w:rsid w:val="00964816"/>
    <w:rsid w:val="009649EB"/>
    <w:rsid w:val="00966210"/>
    <w:rsid w:val="009665B2"/>
    <w:rsid w:val="00966BDA"/>
    <w:rsid w:val="00967687"/>
    <w:rsid w:val="00970381"/>
    <w:rsid w:val="0097233B"/>
    <w:rsid w:val="00972DE0"/>
    <w:rsid w:val="009730B8"/>
    <w:rsid w:val="009738A5"/>
    <w:rsid w:val="0097603C"/>
    <w:rsid w:val="00976698"/>
    <w:rsid w:val="0097669A"/>
    <w:rsid w:val="009820FF"/>
    <w:rsid w:val="00985C5F"/>
    <w:rsid w:val="0098711A"/>
    <w:rsid w:val="00987F30"/>
    <w:rsid w:val="00992221"/>
    <w:rsid w:val="009922C6"/>
    <w:rsid w:val="009928A5"/>
    <w:rsid w:val="00992E6E"/>
    <w:rsid w:val="00993306"/>
    <w:rsid w:val="009934C5"/>
    <w:rsid w:val="009934EF"/>
    <w:rsid w:val="00993F52"/>
    <w:rsid w:val="00993FE4"/>
    <w:rsid w:val="00995329"/>
    <w:rsid w:val="00995BFB"/>
    <w:rsid w:val="009976BA"/>
    <w:rsid w:val="009A1B94"/>
    <w:rsid w:val="009A1BDF"/>
    <w:rsid w:val="009A2C6F"/>
    <w:rsid w:val="009A3585"/>
    <w:rsid w:val="009A3EC5"/>
    <w:rsid w:val="009A5984"/>
    <w:rsid w:val="009A5DB9"/>
    <w:rsid w:val="009A782D"/>
    <w:rsid w:val="009A7853"/>
    <w:rsid w:val="009B47CF"/>
    <w:rsid w:val="009B5C21"/>
    <w:rsid w:val="009B64D0"/>
    <w:rsid w:val="009B6B0C"/>
    <w:rsid w:val="009B71B0"/>
    <w:rsid w:val="009B737D"/>
    <w:rsid w:val="009B77CE"/>
    <w:rsid w:val="009B78E0"/>
    <w:rsid w:val="009B7EBA"/>
    <w:rsid w:val="009C1B13"/>
    <w:rsid w:val="009C2925"/>
    <w:rsid w:val="009C2AA5"/>
    <w:rsid w:val="009C312D"/>
    <w:rsid w:val="009C3676"/>
    <w:rsid w:val="009C38A0"/>
    <w:rsid w:val="009C3DA2"/>
    <w:rsid w:val="009C4DAE"/>
    <w:rsid w:val="009C6B7C"/>
    <w:rsid w:val="009C71ED"/>
    <w:rsid w:val="009D10CC"/>
    <w:rsid w:val="009D184B"/>
    <w:rsid w:val="009D3584"/>
    <w:rsid w:val="009D3F74"/>
    <w:rsid w:val="009D405C"/>
    <w:rsid w:val="009D62D7"/>
    <w:rsid w:val="009D7F01"/>
    <w:rsid w:val="009E10DF"/>
    <w:rsid w:val="009E1D77"/>
    <w:rsid w:val="009E2CCE"/>
    <w:rsid w:val="009E4561"/>
    <w:rsid w:val="009E5ECF"/>
    <w:rsid w:val="009F3345"/>
    <w:rsid w:val="009F4401"/>
    <w:rsid w:val="009F4972"/>
    <w:rsid w:val="009F74E1"/>
    <w:rsid w:val="009F7995"/>
    <w:rsid w:val="00A006AD"/>
    <w:rsid w:val="00A01921"/>
    <w:rsid w:val="00A03F8F"/>
    <w:rsid w:val="00A0698A"/>
    <w:rsid w:val="00A116CA"/>
    <w:rsid w:val="00A13AB1"/>
    <w:rsid w:val="00A14145"/>
    <w:rsid w:val="00A1587F"/>
    <w:rsid w:val="00A16696"/>
    <w:rsid w:val="00A16FA1"/>
    <w:rsid w:val="00A176A3"/>
    <w:rsid w:val="00A17F5F"/>
    <w:rsid w:val="00A20044"/>
    <w:rsid w:val="00A20A95"/>
    <w:rsid w:val="00A22268"/>
    <w:rsid w:val="00A2231C"/>
    <w:rsid w:val="00A2375F"/>
    <w:rsid w:val="00A253D7"/>
    <w:rsid w:val="00A25E22"/>
    <w:rsid w:val="00A261BE"/>
    <w:rsid w:val="00A26A4C"/>
    <w:rsid w:val="00A33900"/>
    <w:rsid w:val="00A348F3"/>
    <w:rsid w:val="00A36A48"/>
    <w:rsid w:val="00A37678"/>
    <w:rsid w:val="00A378D2"/>
    <w:rsid w:val="00A37C35"/>
    <w:rsid w:val="00A41EEA"/>
    <w:rsid w:val="00A47253"/>
    <w:rsid w:val="00A47911"/>
    <w:rsid w:val="00A504E1"/>
    <w:rsid w:val="00A508E3"/>
    <w:rsid w:val="00A527A7"/>
    <w:rsid w:val="00A5317D"/>
    <w:rsid w:val="00A539DA"/>
    <w:rsid w:val="00A541F6"/>
    <w:rsid w:val="00A5454C"/>
    <w:rsid w:val="00A54781"/>
    <w:rsid w:val="00A5516A"/>
    <w:rsid w:val="00A56519"/>
    <w:rsid w:val="00A56678"/>
    <w:rsid w:val="00A57276"/>
    <w:rsid w:val="00A576EF"/>
    <w:rsid w:val="00A6126E"/>
    <w:rsid w:val="00A631AB"/>
    <w:rsid w:val="00A6421D"/>
    <w:rsid w:val="00A649B5"/>
    <w:rsid w:val="00A652F8"/>
    <w:rsid w:val="00A65FF0"/>
    <w:rsid w:val="00A674A5"/>
    <w:rsid w:val="00A71BF6"/>
    <w:rsid w:val="00A71D75"/>
    <w:rsid w:val="00A7318D"/>
    <w:rsid w:val="00A7529E"/>
    <w:rsid w:val="00A77339"/>
    <w:rsid w:val="00A804E3"/>
    <w:rsid w:val="00A805FE"/>
    <w:rsid w:val="00A8251C"/>
    <w:rsid w:val="00A82A8A"/>
    <w:rsid w:val="00A85822"/>
    <w:rsid w:val="00A86612"/>
    <w:rsid w:val="00A87070"/>
    <w:rsid w:val="00A90326"/>
    <w:rsid w:val="00A93B7C"/>
    <w:rsid w:val="00A95302"/>
    <w:rsid w:val="00A95315"/>
    <w:rsid w:val="00A96280"/>
    <w:rsid w:val="00A9779B"/>
    <w:rsid w:val="00AA00BD"/>
    <w:rsid w:val="00AA0361"/>
    <w:rsid w:val="00AA2562"/>
    <w:rsid w:val="00AA26D6"/>
    <w:rsid w:val="00AA3A68"/>
    <w:rsid w:val="00AA4FC7"/>
    <w:rsid w:val="00AA6861"/>
    <w:rsid w:val="00AA6EB3"/>
    <w:rsid w:val="00AB11E6"/>
    <w:rsid w:val="00AB3666"/>
    <w:rsid w:val="00AB611D"/>
    <w:rsid w:val="00AB71E9"/>
    <w:rsid w:val="00AB7785"/>
    <w:rsid w:val="00AB7DBE"/>
    <w:rsid w:val="00AC2839"/>
    <w:rsid w:val="00AC41DF"/>
    <w:rsid w:val="00AC501A"/>
    <w:rsid w:val="00AC5967"/>
    <w:rsid w:val="00AC5B80"/>
    <w:rsid w:val="00AC63AD"/>
    <w:rsid w:val="00AC6B48"/>
    <w:rsid w:val="00AC7B64"/>
    <w:rsid w:val="00AD2583"/>
    <w:rsid w:val="00AD3E21"/>
    <w:rsid w:val="00AD3FCD"/>
    <w:rsid w:val="00AD425E"/>
    <w:rsid w:val="00AD568B"/>
    <w:rsid w:val="00AD7D74"/>
    <w:rsid w:val="00AE2BC8"/>
    <w:rsid w:val="00AE2FC1"/>
    <w:rsid w:val="00AE4B13"/>
    <w:rsid w:val="00AE6157"/>
    <w:rsid w:val="00AE6319"/>
    <w:rsid w:val="00AE770F"/>
    <w:rsid w:val="00AE7F97"/>
    <w:rsid w:val="00AF007D"/>
    <w:rsid w:val="00AF4A01"/>
    <w:rsid w:val="00AF5205"/>
    <w:rsid w:val="00AF5D2B"/>
    <w:rsid w:val="00B01B10"/>
    <w:rsid w:val="00B04D9A"/>
    <w:rsid w:val="00B05CBA"/>
    <w:rsid w:val="00B065C7"/>
    <w:rsid w:val="00B10515"/>
    <w:rsid w:val="00B10CC5"/>
    <w:rsid w:val="00B132D8"/>
    <w:rsid w:val="00B13905"/>
    <w:rsid w:val="00B15AA2"/>
    <w:rsid w:val="00B16CA2"/>
    <w:rsid w:val="00B16CA4"/>
    <w:rsid w:val="00B1777E"/>
    <w:rsid w:val="00B20255"/>
    <w:rsid w:val="00B22A72"/>
    <w:rsid w:val="00B22EBD"/>
    <w:rsid w:val="00B252E5"/>
    <w:rsid w:val="00B25EBC"/>
    <w:rsid w:val="00B2694E"/>
    <w:rsid w:val="00B26B37"/>
    <w:rsid w:val="00B31D21"/>
    <w:rsid w:val="00B31D44"/>
    <w:rsid w:val="00B32AE2"/>
    <w:rsid w:val="00B33930"/>
    <w:rsid w:val="00B35387"/>
    <w:rsid w:val="00B356B7"/>
    <w:rsid w:val="00B35A93"/>
    <w:rsid w:val="00B36D86"/>
    <w:rsid w:val="00B36EEC"/>
    <w:rsid w:val="00B36EED"/>
    <w:rsid w:val="00B37690"/>
    <w:rsid w:val="00B414EA"/>
    <w:rsid w:val="00B41513"/>
    <w:rsid w:val="00B42F2C"/>
    <w:rsid w:val="00B45182"/>
    <w:rsid w:val="00B45D9B"/>
    <w:rsid w:val="00B53417"/>
    <w:rsid w:val="00B53600"/>
    <w:rsid w:val="00B5389C"/>
    <w:rsid w:val="00B54038"/>
    <w:rsid w:val="00B568A2"/>
    <w:rsid w:val="00B57F73"/>
    <w:rsid w:val="00B61F68"/>
    <w:rsid w:val="00B628D6"/>
    <w:rsid w:val="00B62DA1"/>
    <w:rsid w:val="00B62F73"/>
    <w:rsid w:val="00B65A90"/>
    <w:rsid w:val="00B66E74"/>
    <w:rsid w:val="00B66E7E"/>
    <w:rsid w:val="00B706C5"/>
    <w:rsid w:val="00B726A0"/>
    <w:rsid w:val="00B73799"/>
    <w:rsid w:val="00B74592"/>
    <w:rsid w:val="00B77608"/>
    <w:rsid w:val="00B80211"/>
    <w:rsid w:val="00B81B15"/>
    <w:rsid w:val="00B834C3"/>
    <w:rsid w:val="00B83613"/>
    <w:rsid w:val="00B84320"/>
    <w:rsid w:val="00B84DF4"/>
    <w:rsid w:val="00B8754A"/>
    <w:rsid w:val="00B879BF"/>
    <w:rsid w:val="00B90148"/>
    <w:rsid w:val="00B93503"/>
    <w:rsid w:val="00B9472F"/>
    <w:rsid w:val="00B94C0C"/>
    <w:rsid w:val="00B97234"/>
    <w:rsid w:val="00B9788D"/>
    <w:rsid w:val="00BA0AE8"/>
    <w:rsid w:val="00BA13EA"/>
    <w:rsid w:val="00BA2845"/>
    <w:rsid w:val="00BA4C96"/>
    <w:rsid w:val="00BA522A"/>
    <w:rsid w:val="00BA5CEA"/>
    <w:rsid w:val="00BA7310"/>
    <w:rsid w:val="00BB008E"/>
    <w:rsid w:val="00BB05FA"/>
    <w:rsid w:val="00BB0DAF"/>
    <w:rsid w:val="00BB1090"/>
    <w:rsid w:val="00BB183F"/>
    <w:rsid w:val="00BB1DB5"/>
    <w:rsid w:val="00BB2627"/>
    <w:rsid w:val="00BB2761"/>
    <w:rsid w:val="00BB5374"/>
    <w:rsid w:val="00BB5643"/>
    <w:rsid w:val="00BB610C"/>
    <w:rsid w:val="00BB788E"/>
    <w:rsid w:val="00BC0195"/>
    <w:rsid w:val="00BC1882"/>
    <w:rsid w:val="00BC2626"/>
    <w:rsid w:val="00BC2BF0"/>
    <w:rsid w:val="00BC4A07"/>
    <w:rsid w:val="00BD0726"/>
    <w:rsid w:val="00BD099A"/>
    <w:rsid w:val="00BD13E9"/>
    <w:rsid w:val="00BD25F2"/>
    <w:rsid w:val="00BD3499"/>
    <w:rsid w:val="00BD3947"/>
    <w:rsid w:val="00BD4D9E"/>
    <w:rsid w:val="00BD5CA7"/>
    <w:rsid w:val="00BD6445"/>
    <w:rsid w:val="00BD7F4C"/>
    <w:rsid w:val="00BE0EC7"/>
    <w:rsid w:val="00BE1D10"/>
    <w:rsid w:val="00BE42D9"/>
    <w:rsid w:val="00BE4364"/>
    <w:rsid w:val="00BE47ED"/>
    <w:rsid w:val="00BE532B"/>
    <w:rsid w:val="00BE550F"/>
    <w:rsid w:val="00BE55A8"/>
    <w:rsid w:val="00BE5603"/>
    <w:rsid w:val="00BE6D7F"/>
    <w:rsid w:val="00BF02B2"/>
    <w:rsid w:val="00BF4754"/>
    <w:rsid w:val="00BF57E3"/>
    <w:rsid w:val="00BF596E"/>
    <w:rsid w:val="00BF66B4"/>
    <w:rsid w:val="00BF7A71"/>
    <w:rsid w:val="00C00076"/>
    <w:rsid w:val="00C00224"/>
    <w:rsid w:val="00C00A44"/>
    <w:rsid w:val="00C029E8"/>
    <w:rsid w:val="00C02B8D"/>
    <w:rsid w:val="00C0314B"/>
    <w:rsid w:val="00C03918"/>
    <w:rsid w:val="00C05E2F"/>
    <w:rsid w:val="00C06AD1"/>
    <w:rsid w:val="00C1509E"/>
    <w:rsid w:val="00C1535A"/>
    <w:rsid w:val="00C16D7B"/>
    <w:rsid w:val="00C20F73"/>
    <w:rsid w:val="00C25420"/>
    <w:rsid w:val="00C27D08"/>
    <w:rsid w:val="00C3105A"/>
    <w:rsid w:val="00C31127"/>
    <w:rsid w:val="00C313B7"/>
    <w:rsid w:val="00C31719"/>
    <w:rsid w:val="00C33A87"/>
    <w:rsid w:val="00C342F3"/>
    <w:rsid w:val="00C34E7A"/>
    <w:rsid w:val="00C35501"/>
    <w:rsid w:val="00C36EA3"/>
    <w:rsid w:val="00C412E2"/>
    <w:rsid w:val="00C4209C"/>
    <w:rsid w:val="00C422DC"/>
    <w:rsid w:val="00C42E91"/>
    <w:rsid w:val="00C45971"/>
    <w:rsid w:val="00C470F2"/>
    <w:rsid w:val="00C5056C"/>
    <w:rsid w:val="00C50656"/>
    <w:rsid w:val="00C51E39"/>
    <w:rsid w:val="00C55B68"/>
    <w:rsid w:val="00C601CC"/>
    <w:rsid w:val="00C62E3D"/>
    <w:rsid w:val="00C64B36"/>
    <w:rsid w:val="00C64E43"/>
    <w:rsid w:val="00C66063"/>
    <w:rsid w:val="00C675BB"/>
    <w:rsid w:val="00C7000A"/>
    <w:rsid w:val="00C70633"/>
    <w:rsid w:val="00C7096B"/>
    <w:rsid w:val="00C715E2"/>
    <w:rsid w:val="00C71C56"/>
    <w:rsid w:val="00C72838"/>
    <w:rsid w:val="00C7285A"/>
    <w:rsid w:val="00C739D6"/>
    <w:rsid w:val="00C73A31"/>
    <w:rsid w:val="00C7431E"/>
    <w:rsid w:val="00C776A0"/>
    <w:rsid w:val="00C77D8F"/>
    <w:rsid w:val="00C80261"/>
    <w:rsid w:val="00C802FF"/>
    <w:rsid w:val="00C8132A"/>
    <w:rsid w:val="00C819B9"/>
    <w:rsid w:val="00C83CE9"/>
    <w:rsid w:val="00C84222"/>
    <w:rsid w:val="00C863F0"/>
    <w:rsid w:val="00C86657"/>
    <w:rsid w:val="00C90252"/>
    <w:rsid w:val="00C90316"/>
    <w:rsid w:val="00C90F35"/>
    <w:rsid w:val="00C91DC8"/>
    <w:rsid w:val="00C91FD4"/>
    <w:rsid w:val="00C92C23"/>
    <w:rsid w:val="00C9446D"/>
    <w:rsid w:val="00C948F8"/>
    <w:rsid w:val="00C9514D"/>
    <w:rsid w:val="00C958F4"/>
    <w:rsid w:val="00C9756B"/>
    <w:rsid w:val="00C97846"/>
    <w:rsid w:val="00C97CC0"/>
    <w:rsid w:val="00CA02E7"/>
    <w:rsid w:val="00CA2892"/>
    <w:rsid w:val="00CA29A4"/>
    <w:rsid w:val="00CA5835"/>
    <w:rsid w:val="00CB4B3A"/>
    <w:rsid w:val="00CB4BD0"/>
    <w:rsid w:val="00CB55BE"/>
    <w:rsid w:val="00CB7C66"/>
    <w:rsid w:val="00CB7D3E"/>
    <w:rsid w:val="00CC0750"/>
    <w:rsid w:val="00CC21F8"/>
    <w:rsid w:val="00CC262B"/>
    <w:rsid w:val="00CC3BB6"/>
    <w:rsid w:val="00CC450A"/>
    <w:rsid w:val="00CC4DEA"/>
    <w:rsid w:val="00CD0AF3"/>
    <w:rsid w:val="00CD18B6"/>
    <w:rsid w:val="00CD1A98"/>
    <w:rsid w:val="00CD2695"/>
    <w:rsid w:val="00CD274A"/>
    <w:rsid w:val="00CD2AE5"/>
    <w:rsid w:val="00CD5ED9"/>
    <w:rsid w:val="00CD5F85"/>
    <w:rsid w:val="00CD613C"/>
    <w:rsid w:val="00CD71E4"/>
    <w:rsid w:val="00CD7C87"/>
    <w:rsid w:val="00CD7F92"/>
    <w:rsid w:val="00CE044A"/>
    <w:rsid w:val="00CE0845"/>
    <w:rsid w:val="00CE0D96"/>
    <w:rsid w:val="00CE3DB9"/>
    <w:rsid w:val="00CE54C7"/>
    <w:rsid w:val="00CE6F1A"/>
    <w:rsid w:val="00CE7E4D"/>
    <w:rsid w:val="00CF0E69"/>
    <w:rsid w:val="00CF35A9"/>
    <w:rsid w:val="00CF442F"/>
    <w:rsid w:val="00CF470F"/>
    <w:rsid w:val="00CF476A"/>
    <w:rsid w:val="00CF4FAD"/>
    <w:rsid w:val="00CF70C8"/>
    <w:rsid w:val="00CF759E"/>
    <w:rsid w:val="00CF789B"/>
    <w:rsid w:val="00D00528"/>
    <w:rsid w:val="00D024AB"/>
    <w:rsid w:val="00D0364E"/>
    <w:rsid w:val="00D03B3B"/>
    <w:rsid w:val="00D048C0"/>
    <w:rsid w:val="00D058D3"/>
    <w:rsid w:val="00D06710"/>
    <w:rsid w:val="00D0702C"/>
    <w:rsid w:val="00D10325"/>
    <w:rsid w:val="00D1065B"/>
    <w:rsid w:val="00D12446"/>
    <w:rsid w:val="00D12B7F"/>
    <w:rsid w:val="00D13F14"/>
    <w:rsid w:val="00D145C2"/>
    <w:rsid w:val="00D15503"/>
    <w:rsid w:val="00D1612F"/>
    <w:rsid w:val="00D16C1A"/>
    <w:rsid w:val="00D17359"/>
    <w:rsid w:val="00D2054D"/>
    <w:rsid w:val="00D23FD1"/>
    <w:rsid w:val="00D26078"/>
    <w:rsid w:val="00D267ED"/>
    <w:rsid w:val="00D2701A"/>
    <w:rsid w:val="00D27021"/>
    <w:rsid w:val="00D274B3"/>
    <w:rsid w:val="00D27C18"/>
    <w:rsid w:val="00D27EF0"/>
    <w:rsid w:val="00D349CF"/>
    <w:rsid w:val="00D34FDE"/>
    <w:rsid w:val="00D35317"/>
    <w:rsid w:val="00D3740D"/>
    <w:rsid w:val="00D37A28"/>
    <w:rsid w:val="00D37FCE"/>
    <w:rsid w:val="00D44B57"/>
    <w:rsid w:val="00D46C0D"/>
    <w:rsid w:val="00D503B0"/>
    <w:rsid w:val="00D5072B"/>
    <w:rsid w:val="00D510E4"/>
    <w:rsid w:val="00D518C7"/>
    <w:rsid w:val="00D51CFE"/>
    <w:rsid w:val="00D535A0"/>
    <w:rsid w:val="00D5361D"/>
    <w:rsid w:val="00D5582A"/>
    <w:rsid w:val="00D56800"/>
    <w:rsid w:val="00D572C3"/>
    <w:rsid w:val="00D6034D"/>
    <w:rsid w:val="00D60434"/>
    <w:rsid w:val="00D6059B"/>
    <w:rsid w:val="00D60B51"/>
    <w:rsid w:val="00D6130D"/>
    <w:rsid w:val="00D62139"/>
    <w:rsid w:val="00D63C3A"/>
    <w:rsid w:val="00D647E8"/>
    <w:rsid w:val="00D64F0F"/>
    <w:rsid w:val="00D6524A"/>
    <w:rsid w:val="00D656E0"/>
    <w:rsid w:val="00D659F9"/>
    <w:rsid w:val="00D732DC"/>
    <w:rsid w:val="00D73A41"/>
    <w:rsid w:val="00D74851"/>
    <w:rsid w:val="00D75B85"/>
    <w:rsid w:val="00D75ECC"/>
    <w:rsid w:val="00D75F88"/>
    <w:rsid w:val="00D768D2"/>
    <w:rsid w:val="00D777E2"/>
    <w:rsid w:val="00D8034B"/>
    <w:rsid w:val="00D81A0F"/>
    <w:rsid w:val="00D828E1"/>
    <w:rsid w:val="00D82FB4"/>
    <w:rsid w:val="00D84DB7"/>
    <w:rsid w:val="00D8550E"/>
    <w:rsid w:val="00D9095F"/>
    <w:rsid w:val="00D920E3"/>
    <w:rsid w:val="00D9441A"/>
    <w:rsid w:val="00D94773"/>
    <w:rsid w:val="00D94AEF"/>
    <w:rsid w:val="00D94C93"/>
    <w:rsid w:val="00D96102"/>
    <w:rsid w:val="00D96811"/>
    <w:rsid w:val="00D97527"/>
    <w:rsid w:val="00D979BF"/>
    <w:rsid w:val="00D97E65"/>
    <w:rsid w:val="00DA1B42"/>
    <w:rsid w:val="00DA1BDE"/>
    <w:rsid w:val="00DA216C"/>
    <w:rsid w:val="00DA2F3B"/>
    <w:rsid w:val="00DA2FD2"/>
    <w:rsid w:val="00DA430F"/>
    <w:rsid w:val="00DA4D5F"/>
    <w:rsid w:val="00DA5912"/>
    <w:rsid w:val="00DA651C"/>
    <w:rsid w:val="00DA6996"/>
    <w:rsid w:val="00DA6A0B"/>
    <w:rsid w:val="00DA724F"/>
    <w:rsid w:val="00DA73A5"/>
    <w:rsid w:val="00DA7D68"/>
    <w:rsid w:val="00DA7EEE"/>
    <w:rsid w:val="00DB0847"/>
    <w:rsid w:val="00DB1781"/>
    <w:rsid w:val="00DB19F0"/>
    <w:rsid w:val="00DB273C"/>
    <w:rsid w:val="00DB28B5"/>
    <w:rsid w:val="00DB60F9"/>
    <w:rsid w:val="00DB6AE9"/>
    <w:rsid w:val="00DC0114"/>
    <w:rsid w:val="00DC0A2B"/>
    <w:rsid w:val="00DC1A90"/>
    <w:rsid w:val="00DC1D7E"/>
    <w:rsid w:val="00DC1E17"/>
    <w:rsid w:val="00DC38A6"/>
    <w:rsid w:val="00DC44E6"/>
    <w:rsid w:val="00DC5377"/>
    <w:rsid w:val="00DC5FBD"/>
    <w:rsid w:val="00DC607C"/>
    <w:rsid w:val="00DC61CC"/>
    <w:rsid w:val="00DC666F"/>
    <w:rsid w:val="00DD1B32"/>
    <w:rsid w:val="00DD2A42"/>
    <w:rsid w:val="00DD2BAF"/>
    <w:rsid w:val="00DD58E4"/>
    <w:rsid w:val="00DD5DF3"/>
    <w:rsid w:val="00DD6897"/>
    <w:rsid w:val="00DD7374"/>
    <w:rsid w:val="00DE192A"/>
    <w:rsid w:val="00DE3166"/>
    <w:rsid w:val="00DE4006"/>
    <w:rsid w:val="00DE422A"/>
    <w:rsid w:val="00DE53CD"/>
    <w:rsid w:val="00DE5E70"/>
    <w:rsid w:val="00DE7DC2"/>
    <w:rsid w:val="00DE7DCA"/>
    <w:rsid w:val="00DF0AAB"/>
    <w:rsid w:val="00DF1AEE"/>
    <w:rsid w:val="00DF1B64"/>
    <w:rsid w:val="00DF1F99"/>
    <w:rsid w:val="00DF3769"/>
    <w:rsid w:val="00DF4198"/>
    <w:rsid w:val="00DF443B"/>
    <w:rsid w:val="00DF5659"/>
    <w:rsid w:val="00DF607D"/>
    <w:rsid w:val="00DF766F"/>
    <w:rsid w:val="00E01A46"/>
    <w:rsid w:val="00E03E9F"/>
    <w:rsid w:val="00E04787"/>
    <w:rsid w:val="00E04D6C"/>
    <w:rsid w:val="00E111EA"/>
    <w:rsid w:val="00E11F66"/>
    <w:rsid w:val="00E1358C"/>
    <w:rsid w:val="00E13700"/>
    <w:rsid w:val="00E1582A"/>
    <w:rsid w:val="00E160F0"/>
    <w:rsid w:val="00E168E4"/>
    <w:rsid w:val="00E1784D"/>
    <w:rsid w:val="00E17A22"/>
    <w:rsid w:val="00E17F6F"/>
    <w:rsid w:val="00E204C1"/>
    <w:rsid w:val="00E20A0B"/>
    <w:rsid w:val="00E20E17"/>
    <w:rsid w:val="00E26D17"/>
    <w:rsid w:val="00E32B61"/>
    <w:rsid w:val="00E32E1F"/>
    <w:rsid w:val="00E34FB9"/>
    <w:rsid w:val="00E357D7"/>
    <w:rsid w:val="00E36C44"/>
    <w:rsid w:val="00E37ABC"/>
    <w:rsid w:val="00E37BB9"/>
    <w:rsid w:val="00E42690"/>
    <w:rsid w:val="00E43BE4"/>
    <w:rsid w:val="00E45CF7"/>
    <w:rsid w:val="00E4659F"/>
    <w:rsid w:val="00E46A4C"/>
    <w:rsid w:val="00E47689"/>
    <w:rsid w:val="00E50074"/>
    <w:rsid w:val="00E514DC"/>
    <w:rsid w:val="00E51D6C"/>
    <w:rsid w:val="00E534A5"/>
    <w:rsid w:val="00E546A8"/>
    <w:rsid w:val="00E54701"/>
    <w:rsid w:val="00E55FD1"/>
    <w:rsid w:val="00E566B6"/>
    <w:rsid w:val="00E569AA"/>
    <w:rsid w:val="00E56D72"/>
    <w:rsid w:val="00E571F8"/>
    <w:rsid w:val="00E60EA4"/>
    <w:rsid w:val="00E6162F"/>
    <w:rsid w:val="00E62D01"/>
    <w:rsid w:val="00E644B1"/>
    <w:rsid w:val="00E657AA"/>
    <w:rsid w:val="00E66947"/>
    <w:rsid w:val="00E67621"/>
    <w:rsid w:val="00E708E9"/>
    <w:rsid w:val="00E72125"/>
    <w:rsid w:val="00E73F00"/>
    <w:rsid w:val="00E75086"/>
    <w:rsid w:val="00E756EE"/>
    <w:rsid w:val="00E75E1B"/>
    <w:rsid w:val="00E75F2E"/>
    <w:rsid w:val="00E75FCD"/>
    <w:rsid w:val="00E76F0B"/>
    <w:rsid w:val="00E7726A"/>
    <w:rsid w:val="00E77D61"/>
    <w:rsid w:val="00E82166"/>
    <w:rsid w:val="00E829AE"/>
    <w:rsid w:val="00E835BF"/>
    <w:rsid w:val="00E839C2"/>
    <w:rsid w:val="00E840C5"/>
    <w:rsid w:val="00E84529"/>
    <w:rsid w:val="00E8535B"/>
    <w:rsid w:val="00E9025C"/>
    <w:rsid w:val="00E90DCB"/>
    <w:rsid w:val="00E91523"/>
    <w:rsid w:val="00E91D83"/>
    <w:rsid w:val="00E91F76"/>
    <w:rsid w:val="00E9209E"/>
    <w:rsid w:val="00E9237D"/>
    <w:rsid w:val="00E928BB"/>
    <w:rsid w:val="00E97000"/>
    <w:rsid w:val="00E975CA"/>
    <w:rsid w:val="00E97C3D"/>
    <w:rsid w:val="00E97CE8"/>
    <w:rsid w:val="00EA0B06"/>
    <w:rsid w:val="00EA0F94"/>
    <w:rsid w:val="00EA26CF"/>
    <w:rsid w:val="00EA4841"/>
    <w:rsid w:val="00EA5647"/>
    <w:rsid w:val="00EA5EF5"/>
    <w:rsid w:val="00EA6669"/>
    <w:rsid w:val="00EA66EE"/>
    <w:rsid w:val="00EB0A31"/>
    <w:rsid w:val="00EB0B2A"/>
    <w:rsid w:val="00EB2484"/>
    <w:rsid w:val="00EB43E4"/>
    <w:rsid w:val="00EB4443"/>
    <w:rsid w:val="00EB470F"/>
    <w:rsid w:val="00EB68E1"/>
    <w:rsid w:val="00EB790D"/>
    <w:rsid w:val="00EC044F"/>
    <w:rsid w:val="00EC1CAD"/>
    <w:rsid w:val="00EC2617"/>
    <w:rsid w:val="00EC2719"/>
    <w:rsid w:val="00EC28B7"/>
    <w:rsid w:val="00EC416E"/>
    <w:rsid w:val="00EC4184"/>
    <w:rsid w:val="00EC43C5"/>
    <w:rsid w:val="00EC4FC3"/>
    <w:rsid w:val="00EC5F9E"/>
    <w:rsid w:val="00ED0D03"/>
    <w:rsid w:val="00ED37FA"/>
    <w:rsid w:val="00ED3A77"/>
    <w:rsid w:val="00ED72FB"/>
    <w:rsid w:val="00EE1BFD"/>
    <w:rsid w:val="00EE1F0D"/>
    <w:rsid w:val="00EE3505"/>
    <w:rsid w:val="00EE3E9D"/>
    <w:rsid w:val="00EE758D"/>
    <w:rsid w:val="00EF0B9A"/>
    <w:rsid w:val="00EF1069"/>
    <w:rsid w:val="00EF60D3"/>
    <w:rsid w:val="00EF6D95"/>
    <w:rsid w:val="00F01B2B"/>
    <w:rsid w:val="00F027BD"/>
    <w:rsid w:val="00F05584"/>
    <w:rsid w:val="00F058B5"/>
    <w:rsid w:val="00F06793"/>
    <w:rsid w:val="00F06BF5"/>
    <w:rsid w:val="00F07665"/>
    <w:rsid w:val="00F1030C"/>
    <w:rsid w:val="00F12BFF"/>
    <w:rsid w:val="00F135B7"/>
    <w:rsid w:val="00F137B1"/>
    <w:rsid w:val="00F14E10"/>
    <w:rsid w:val="00F151AE"/>
    <w:rsid w:val="00F1530A"/>
    <w:rsid w:val="00F1563C"/>
    <w:rsid w:val="00F15C02"/>
    <w:rsid w:val="00F16927"/>
    <w:rsid w:val="00F170EF"/>
    <w:rsid w:val="00F17EC9"/>
    <w:rsid w:val="00F20D03"/>
    <w:rsid w:val="00F21BF3"/>
    <w:rsid w:val="00F24981"/>
    <w:rsid w:val="00F252BE"/>
    <w:rsid w:val="00F26D10"/>
    <w:rsid w:val="00F26FBE"/>
    <w:rsid w:val="00F2757C"/>
    <w:rsid w:val="00F2759E"/>
    <w:rsid w:val="00F275B5"/>
    <w:rsid w:val="00F307DC"/>
    <w:rsid w:val="00F30F90"/>
    <w:rsid w:val="00F3187B"/>
    <w:rsid w:val="00F328E6"/>
    <w:rsid w:val="00F337C0"/>
    <w:rsid w:val="00F33A0A"/>
    <w:rsid w:val="00F3707F"/>
    <w:rsid w:val="00F37261"/>
    <w:rsid w:val="00F406EC"/>
    <w:rsid w:val="00F4114C"/>
    <w:rsid w:val="00F411D5"/>
    <w:rsid w:val="00F4259D"/>
    <w:rsid w:val="00F44D67"/>
    <w:rsid w:val="00F452E1"/>
    <w:rsid w:val="00F454FB"/>
    <w:rsid w:val="00F47727"/>
    <w:rsid w:val="00F500AD"/>
    <w:rsid w:val="00F51029"/>
    <w:rsid w:val="00F5126C"/>
    <w:rsid w:val="00F5142E"/>
    <w:rsid w:val="00F52673"/>
    <w:rsid w:val="00F53777"/>
    <w:rsid w:val="00F53F6A"/>
    <w:rsid w:val="00F56096"/>
    <w:rsid w:val="00F6232F"/>
    <w:rsid w:val="00F62927"/>
    <w:rsid w:val="00F63568"/>
    <w:rsid w:val="00F652A5"/>
    <w:rsid w:val="00F65329"/>
    <w:rsid w:val="00F657D1"/>
    <w:rsid w:val="00F66652"/>
    <w:rsid w:val="00F718F0"/>
    <w:rsid w:val="00F718F4"/>
    <w:rsid w:val="00F72079"/>
    <w:rsid w:val="00F72419"/>
    <w:rsid w:val="00F7306A"/>
    <w:rsid w:val="00F73164"/>
    <w:rsid w:val="00F734BF"/>
    <w:rsid w:val="00F7443F"/>
    <w:rsid w:val="00F75AFD"/>
    <w:rsid w:val="00F8019E"/>
    <w:rsid w:val="00F809B1"/>
    <w:rsid w:val="00F820C8"/>
    <w:rsid w:val="00F82C65"/>
    <w:rsid w:val="00F83A1D"/>
    <w:rsid w:val="00F83C9B"/>
    <w:rsid w:val="00F84616"/>
    <w:rsid w:val="00F86423"/>
    <w:rsid w:val="00F86957"/>
    <w:rsid w:val="00F86D08"/>
    <w:rsid w:val="00F86D42"/>
    <w:rsid w:val="00F86DE7"/>
    <w:rsid w:val="00F901C7"/>
    <w:rsid w:val="00F921D9"/>
    <w:rsid w:val="00F92230"/>
    <w:rsid w:val="00F946A8"/>
    <w:rsid w:val="00F949F0"/>
    <w:rsid w:val="00F95F2B"/>
    <w:rsid w:val="00FA15EE"/>
    <w:rsid w:val="00FA36C0"/>
    <w:rsid w:val="00FA45A0"/>
    <w:rsid w:val="00FA5608"/>
    <w:rsid w:val="00FA6A2B"/>
    <w:rsid w:val="00FB0692"/>
    <w:rsid w:val="00FB489F"/>
    <w:rsid w:val="00FB494E"/>
    <w:rsid w:val="00FB5CC9"/>
    <w:rsid w:val="00FB62AF"/>
    <w:rsid w:val="00FC168D"/>
    <w:rsid w:val="00FC3137"/>
    <w:rsid w:val="00FC439C"/>
    <w:rsid w:val="00FC5821"/>
    <w:rsid w:val="00FC63B1"/>
    <w:rsid w:val="00FC6FE8"/>
    <w:rsid w:val="00FC7843"/>
    <w:rsid w:val="00FC7F38"/>
    <w:rsid w:val="00FD0B32"/>
    <w:rsid w:val="00FD0CCF"/>
    <w:rsid w:val="00FD356F"/>
    <w:rsid w:val="00FE01B6"/>
    <w:rsid w:val="00FE222A"/>
    <w:rsid w:val="00FE281D"/>
    <w:rsid w:val="00FE2EB0"/>
    <w:rsid w:val="00FE3314"/>
    <w:rsid w:val="00FE3FD5"/>
    <w:rsid w:val="00FE4004"/>
    <w:rsid w:val="00FE6248"/>
    <w:rsid w:val="00FE6697"/>
    <w:rsid w:val="00FE7497"/>
    <w:rsid w:val="00FF0D3F"/>
    <w:rsid w:val="00FF12E6"/>
    <w:rsid w:val="00FF1EB6"/>
    <w:rsid w:val="00FF4A0D"/>
    <w:rsid w:val="00FF5294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F"/>
    <w:pPr>
      <w:widowControl w:val="0"/>
      <w:autoSpaceDE w:val="0"/>
      <w:autoSpaceDN w:val="0"/>
      <w:adjustRightInd w:val="0"/>
    </w:pPr>
  </w:style>
  <w:style w:type="paragraph" w:styleId="1">
    <w:name w:val="heading 1"/>
    <w:aliases w:val="Глава"/>
    <w:basedOn w:val="a"/>
    <w:next w:val="a"/>
    <w:link w:val="10"/>
    <w:uiPriority w:val="99"/>
    <w:qFormat/>
    <w:rsid w:val="005818A9"/>
    <w:pPr>
      <w:keepNext/>
      <w:widowControl/>
      <w:autoSpaceDE/>
      <w:autoSpaceDN/>
      <w:adjustRightInd/>
      <w:ind w:left="-284" w:right="-766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18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8A9"/>
    <w:rPr>
      <w:color w:val="0000FF"/>
      <w:u w:val="single"/>
    </w:rPr>
  </w:style>
  <w:style w:type="paragraph" w:styleId="a4">
    <w:name w:val="Title"/>
    <w:basedOn w:val="a"/>
    <w:link w:val="a5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40"/>
    </w:rPr>
  </w:style>
  <w:style w:type="paragraph" w:styleId="a6">
    <w:name w:val="Sub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36"/>
    </w:rPr>
  </w:style>
  <w:style w:type="table" w:styleId="a7">
    <w:name w:val="Table Grid"/>
    <w:basedOn w:val="a1"/>
    <w:rsid w:val="005818A9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link w:val="a9"/>
    <w:uiPriority w:val="99"/>
    <w:rsid w:val="001724B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a">
    <w:name w:val="Body Text"/>
    <w:basedOn w:val="a"/>
    <w:link w:val="ab"/>
    <w:qFormat/>
    <w:rsid w:val="003B22DF"/>
    <w:pPr>
      <w:widowControl/>
      <w:autoSpaceDE/>
      <w:autoSpaceDN/>
      <w:adjustRightInd/>
      <w:jc w:val="both"/>
    </w:pPr>
    <w:rPr>
      <w:sz w:val="24"/>
    </w:rPr>
  </w:style>
  <w:style w:type="paragraph" w:styleId="ac">
    <w:name w:val="Balloon Text"/>
    <w:basedOn w:val="a"/>
    <w:link w:val="ad"/>
    <w:rsid w:val="003B22DF"/>
    <w:rPr>
      <w:rFonts w:ascii="Tahoma" w:hAnsi="Tahoma" w:cs="Tahoma"/>
      <w:sz w:val="16"/>
      <w:szCs w:val="16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4E4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3A1A9C"/>
    <w:rPr>
      <w:color w:val="008000"/>
    </w:rPr>
  </w:style>
  <w:style w:type="paragraph" w:customStyle="1" w:styleId="21">
    <w:name w:val="Основной текст 21"/>
    <w:basedOn w:val="a"/>
    <w:rsid w:val="005B5018"/>
    <w:pPr>
      <w:widowControl/>
      <w:autoSpaceDE/>
      <w:autoSpaceDN/>
      <w:adjustRightInd/>
    </w:pPr>
    <w:rPr>
      <w:sz w:val="28"/>
    </w:rPr>
  </w:style>
  <w:style w:type="paragraph" w:styleId="af1">
    <w:name w:val="header"/>
    <w:basedOn w:val="a"/>
    <w:link w:val="af2"/>
    <w:uiPriority w:val="99"/>
    <w:rsid w:val="00FC63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63B1"/>
  </w:style>
  <w:style w:type="paragraph" w:styleId="af3">
    <w:name w:val="footer"/>
    <w:basedOn w:val="a"/>
    <w:link w:val="af4"/>
    <w:uiPriority w:val="99"/>
    <w:rsid w:val="00FC63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C63B1"/>
  </w:style>
  <w:style w:type="paragraph" w:customStyle="1" w:styleId="ConsPlusNormal">
    <w:name w:val="ConsPlusNormal"/>
    <w:link w:val="ConsPlusNormal0"/>
    <w:uiPriority w:val="99"/>
    <w:qFormat/>
    <w:rsid w:val="0086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бычный (веб) Знак"/>
    <w:aliases w:val="Обычный (Web) Знак"/>
    <w:link w:val="a8"/>
    <w:locked/>
    <w:rsid w:val="00E1784D"/>
    <w:rPr>
      <w:sz w:val="24"/>
      <w:szCs w:val="24"/>
    </w:rPr>
  </w:style>
  <w:style w:type="character" w:customStyle="1" w:styleId="80">
    <w:name w:val="Заголовок 8 Знак"/>
    <w:link w:val="8"/>
    <w:rsid w:val="00542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2CFE"/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E7F97"/>
  </w:style>
  <w:style w:type="character" w:customStyle="1" w:styleId="ab">
    <w:name w:val="Основной текст Знак"/>
    <w:link w:val="aa"/>
    <w:rsid w:val="00AE7F97"/>
    <w:rPr>
      <w:sz w:val="24"/>
    </w:rPr>
  </w:style>
  <w:style w:type="paragraph" w:customStyle="1" w:styleId="TableParagraph">
    <w:name w:val="Table Paragraph"/>
    <w:basedOn w:val="a"/>
    <w:uiPriority w:val="1"/>
    <w:qFormat/>
    <w:rsid w:val="00AE7F97"/>
    <w:pPr>
      <w:widowControl/>
    </w:pPr>
    <w:rPr>
      <w:rFonts w:eastAsia="Calibri"/>
      <w:sz w:val="24"/>
      <w:szCs w:val="24"/>
      <w:lang w:eastAsia="en-US"/>
    </w:rPr>
  </w:style>
  <w:style w:type="character" w:styleId="af5">
    <w:name w:val="Strong"/>
    <w:uiPriority w:val="22"/>
    <w:qFormat/>
    <w:rsid w:val="00EC2617"/>
    <w:rPr>
      <w:b/>
      <w:bCs/>
    </w:rPr>
  </w:style>
  <w:style w:type="character" w:customStyle="1" w:styleId="apple-converted-space">
    <w:name w:val="apple-converted-space"/>
    <w:rsid w:val="000379C6"/>
  </w:style>
  <w:style w:type="paragraph" w:styleId="af6">
    <w:name w:val="annotation text"/>
    <w:basedOn w:val="a"/>
    <w:link w:val="af7"/>
    <w:autoRedefine/>
    <w:uiPriority w:val="99"/>
    <w:rsid w:val="00A261BE"/>
    <w:pPr>
      <w:widowControl/>
      <w:autoSpaceDE/>
      <w:autoSpaceDN/>
      <w:adjustRightInd/>
    </w:pPr>
    <w:rPr>
      <w:sz w:val="24"/>
    </w:rPr>
  </w:style>
  <w:style w:type="character" w:customStyle="1" w:styleId="af7">
    <w:name w:val="Текст примечания Знак"/>
    <w:link w:val="af6"/>
    <w:uiPriority w:val="99"/>
    <w:rsid w:val="00A261BE"/>
    <w:rPr>
      <w:sz w:val="24"/>
    </w:rPr>
  </w:style>
  <w:style w:type="character" w:styleId="af8">
    <w:name w:val="annotation reference"/>
    <w:uiPriority w:val="99"/>
    <w:rsid w:val="00A261BE"/>
    <w:rPr>
      <w:rFonts w:cs="Times New Roman"/>
      <w:sz w:val="16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AF5D2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1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B57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Основной текст Exact"/>
    <w:rsid w:val="002F4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styleId="af9">
    <w:name w:val="Emphasis"/>
    <w:basedOn w:val="a0"/>
    <w:qFormat/>
    <w:rsid w:val="0008563B"/>
    <w:rPr>
      <w:i/>
      <w:iCs/>
    </w:rPr>
  </w:style>
  <w:style w:type="character" w:customStyle="1" w:styleId="fontstyle01">
    <w:name w:val="fontstyle01"/>
    <w:rsid w:val="0067496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749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0223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Ãèïåðòåêñòîâàÿ ññûëêà"/>
    <w:uiPriority w:val="99"/>
    <w:rsid w:val="001B6F78"/>
    <w:rPr>
      <w:rFonts w:cs="Times New Roman"/>
      <w:b/>
      <w:bCs/>
      <w:color w:val="26282F"/>
    </w:rPr>
  </w:style>
  <w:style w:type="paragraph" w:customStyle="1" w:styleId="ConsPlusNonformat">
    <w:name w:val="ConsPlusNonformat"/>
    <w:uiPriority w:val="99"/>
    <w:rsid w:val="001B6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6F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1B6F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page number"/>
    <w:basedOn w:val="a0"/>
    <w:rsid w:val="001B6F78"/>
  </w:style>
  <w:style w:type="character" w:customStyle="1" w:styleId="10">
    <w:name w:val="Заголовок 1 Знак"/>
    <w:aliases w:val="Глава Знак"/>
    <w:link w:val="1"/>
    <w:uiPriority w:val="99"/>
    <w:rsid w:val="001B6F78"/>
    <w:rPr>
      <w:sz w:val="24"/>
    </w:rPr>
  </w:style>
  <w:style w:type="character" w:customStyle="1" w:styleId="a5">
    <w:name w:val="Название Знак"/>
    <w:link w:val="a4"/>
    <w:rsid w:val="001B6F78"/>
    <w:rPr>
      <w:b/>
      <w:sz w:val="40"/>
    </w:rPr>
  </w:style>
  <w:style w:type="character" w:customStyle="1" w:styleId="ad">
    <w:name w:val="Текст выноски Знак"/>
    <w:link w:val="ac"/>
    <w:rsid w:val="001B6F78"/>
    <w:rPr>
      <w:rFonts w:ascii="Tahoma" w:hAnsi="Tahoma" w:cs="Tahoma"/>
      <w:sz w:val="16"/>
      <w:szCs w:val="16"/>
    </w:rPr>
  </w:style>
  <w:style w:type="character" w:customStyle="1" w:styleId="afc">
    <w:name w:val="Без интервала Знак"/>
    <w:link w:val="afd"/>
    <w:uiPriority w:val="99"/>
    <w:locked/>
    <w:rsid w:val="001B6F78"/>
    <w:rPr>
      <w:sz w:val="24"/>
    </w:rPr>
  </w:style>
  <w:style w:type="paragraph" w:styleId="afd">
    <w:name w:val="No Spacing"/>
    <w:link w:val="afc"/>
    <w:uiPriority w:val="99"/>
    <w:qFormat/>
    <w:rsid w:val="001B6F78"/>
    <w:rPr>
      <w:sz w:val="24"/>
    </w:rPr>
  </w:style>
  <w:style w:type="paragraph" w:customStyle="1" w:styleId="afe">
    <w:name w:val="Нормальный (таблица)"/>
    <w:basedOn w:val="a"/>
    <w:next w:val="a"/>
    <w:uiPriority w:val="99"/>
    <w:rsid w:val="001B6F78"/>
    <w:pPr>
      <w:suppressAutoHyphens/>
      <w:autoSpaceDN/>
      <w:adjustRightInd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1B6F78"/>
    <w:pPr>
      <w:suppressAutoHyphens/>
      <w:autoSpaceDN/>
      <w:adjustRightInd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Абзац_пост"/>
    <w:basedOn w:val="a"/>
    <w:uiPriority w:val="99"/>
    <w:rsid w:val="001B6F78"/>
    <w:pPr>
      <w:suppressAutoHyphens/>
      <w:autoSpaceDE/>
      <w:autoSpaceDN/>
      <w:adjustRightInd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customStyle="1" w:styleId="aff1">
    <w:name w:val="Пункт_пост"/>
    <w:basedOn w:val="a"/>
    <w:uiPriority w:val="99"/>
    <w:rsid w:val="001B6F78"/>
    <w:pPr>
      <w:suppressAutoHyphens/>
      <w:autoSpaceDE/>
      <w:autoSpaceDN/>
      <w:adjustRightInd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HTML">
    <w:name w:val="HTML Preformatted"/>
    <w:basedOn w:val="a"/>
    <w:link w:val="HTML0"/>
    <w:uiPriority w:val="99"/>
    <w:rsid w:val="001B6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B6F78"/>
    <w:rPr>
      <w:rFonts w:ascii="Courier New" w:hAnsi="Courier New"/>
    </w:rPr>
  </w:style>
  <w:style w:type="paragraph" w:customStyle="1" w:styleId="indent1s1">
    <w:name w:val="indent_1 s_1"/>
    <w:basedOn w:val="a"/>
    <w:uiPriority w:val="99"/>
    <w:rsid w:val="001B6F78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HEADERTEXT">
    <w:name w:val=".HEADERTEXT"/>
    <w:uiPriority w:val="99"/>
    <w:rsid w:val="001B6F7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030">
          <w:marLeft w:val="-284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3E7DD38547ACE9CE65AC41166BD1E84F893EB64DE3E15CCDF1C72406DA2FE813F369A995A5551D8754D3CA2ND1AJ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243285DFE3EA5B19EE9FA08D52942F1628B8DE9A18DCF6872896F0AB6838AD30884CDFABCE5446pDTCI" TargetMode="External"/><Relationship Id="rId10" Type="http://schemas.openxmlformats.org/officeDocument/2006/relationships/hyperlink" Target="http://municipal.garant.ru/document?id=70093794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B974-FCBD-4AE8-BCCB-AB845C8C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39</Pages>
  <Words>9942</Words>
  <Characters>79424</Characters>
  <Application>Microsoft Office Word</Application>
  <DocSecurity>0</DocSecurity>
  <Lines>661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г.Мегион</Company>
  <LinksUpToDate>false</LinksUpToDate>
  <CharactersWithSpaces>89188</CharactersWithSpaces>
  <SharedDoc>false</SharedDoc>
  <HLinks>
    <vt:vector size="126" baseType="variant">
      <vt:variant>
        <vt:i4>6422589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7667814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consultantplus://offline/ref=0E8EC3553AC4CFD5571479EF1251F32F68429FC96239C139D440B3C68F1BA03E5F272D0D84E63B4294D591B5R8U5G</vt:lpwstr>
      </vt:variant>
      <vt:variant>
        <vt:lpwstr/>
      </vt:variant>
      <vt:variant>
        <vt:i4>6750265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consultantplus://offline/ref=E7DB298B2906D9C95C693F1FA67A651E15DF4303EC486153A04ECC674439E90AA00E4140BCB5DA1B31337D4C739E61802790294DD7qE4AF</vt:lpwstr>
      </vt:variant>
      <vt:variant>
        <vt:lpwstr/>
      </vt:variant>
      <vt:variant>
        <vt:i4>2949171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5373965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consultantplus://offline/ref=C72932332FA5D18F7C919A5A19C3CCCE799507163D5CD66D4E29DAD9407E2C3652F7EBB134071EA52AF71C6F216B20E976CFB8g0t1E</vt:lpwstr>
      </vt:variant>
      <vt:variant>
        <vt:lpwstr/>
      </vt:variant>
      <vt:variant>
        <vt:i4>65542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65542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1048667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consultantplus://offline/ref=BA728B989EE6D0A2C9F4E65721C5ACC23677729654EF0E11F9242E838EAEFF616132DFFC0ASEP6G</vt:lpwstr>
      </vt:variant>
      <vt:variant>
        <vt:lpwstr/>
      </vt:variant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consultantplus://offline/ref=3758EBFF423D9A1209BD44B60F03449DD4F448C400A28249913FDACFFBB36E8C495AA1899DDD8A25E6F2D22993812B4D5A1DE720F5C7BA42u9j0F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7733367</vt:i4>
      </vt:variant>
      <vt:variant>
        <vt:i4>12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consultantplus://offline/ref=266C298991BA210DED3853B3547D9BAA62BE4FACBBD9D8237B73C43ED3E044174454F02BDDE1E8E9B42ACAB84F4D0F1DE84EA68F2Az52AL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consultantplus://offline/ref=266C298991BA210DED3853B3547D9BAA62BE4FACBBD9D8237B73C43ED3E044174454F029DAE7E0BEE365CBE40B1D1C1CEC4EA58E3658F21DzC22L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consultantplus://offline/ref=0F43CC732C035F5961E844E2298C084D21C4FCB7AFD93350AF353BA5B008FF34DC768CB60173236812E1H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consultantplus://offline/ref=0F43CC732C035F5961E844E2298C084D29C4F9B0A9D26E5AA76C37A71BE7H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nln</cp:lastModifiedBy>
  <cp:revision>14</cp:revision>
  <cp:lastPrinted>2022-05-23T10:43:00Z</cp:lastPrinted>
  <dcterms:created xsi:type="dcterms:W3CDTF">2022-05-19T11:39:00Z</dcterms:created>
  <dcterms:modified xsi:type="dcterms:W3CDTF">2023-01-05T13:17:00Z</dcterms:modified>
</cp:coreProperties>
</file>